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1471C" w14:textId="37EFE590" w:rsidR="00E6626F" w:rsidRDefault="00E07748" w:rsidP="000C737E">
      <w:pPr>
        <w:spacing w:after="120"/>
        <w:jc w:val="center"/>
        <w:rPr>
          <w:rFonts w:ascii="Times New Roman" w:hAnsi="Times New Roman" w:cs="Times New Roman"/>
          <w:b/>
          <w:sz w:val="24"/>
          <w:szCs w:val="24"/>
        </w:rPr>
      </w:pPr>
      <w:r w:rsidRPr="00A33DB6">
        <w:rPr>
          <w:rFonts w:ascii="Times New Roman" w:hAnsi="Times New Roman" w:cs="Times New Roman"/>
          <w:b/>
          <w:sz w:val="24"/>
          <w:szCs w:val="24"/>
        </w:rPr>
        <w:t>GELİR İDARESİ BAŞKANLIĞI</w:t>
      </w:r>
      <w:r w:rsidR="00E6626F">
        <w:rPr>
          <w:rFonts w:ascii="Times New Roman" w:hAnsi="Times New Roman" w:cs="Times New Roman"/>
          <w:b/>
          <w:sz w:val="24"/>
          <w:szCs w:val="24"/>
        </w:rPr>
        <w:t xml:space="preserve"> İLE YAPILAN GÖRÜŞME BİLGİ NOTU</w:t>
      </w:r>
    </w:p>
    <w:p w14:paraId="0C48F5AD" w14:textId="43A40DFA" w:rsidR="001736DB" w:rsidRPr="00A33DB6" w:rsidRDefault="001736DB" w:rsidP="000C737E">
      <w:pPr>
        <w:spacing w:after="120"/>
        <w:rPr>
          <w:rFonts w:ascii="Times New Roman" w:hAnsi="Times New Roman" w:cs="Times New Roman"/>
          <w:b/>
          <w:sz w:val="24"/>
          <w:szCs w:val="24"/>
        </w:rPr>
      </w:pPr>
      <w:r w:rsidRPr="00A33DB6">
        <w:rPr>
          <w:rFonts w:ascii="Times New Roman" w:hAnsi="Times New Roman" w:cs="Times New Roman"/>
          <w:b/>
          <w:sz w:val="24"/>
          <w:szCs w:val="24"/>
        </w:rPr>
        <w:t xml:space="preserve">Gelir Gider Birleşmesi </w:t>
      </w:r>
      <w:r w:rsidR="009451F7" w:rsidRPr="00A33DB6">
        <w:rPr>
          <w:rFonts w:ascii="Times New Roman" w:hAnsi="Times New Roman" w:cs="Times New Roman"/>
          <w:b/>
          <w:sz w:val="24"/>
          <w:szCs w:val="24"/>
        </w:rPr>
        <w:t>i</w:t>
      </w:r>
      <w:r w:rsidRPr="00A33DB6">
        <w:rPr>
          <w:rFonts w:ascii="Times New Roman" w:hAnsi="Times New Roman" w:cs="Times New Roman"/>
          <w:b/>
          <w:sz w:val="24"/>
          <w:szCs w:val="24"/>
        </w:rPr>
        <w:t xml:space="preserve">le </w:t>
      </w:r>
      <w:r w:rsidR="00F22C0B" w:rsidRPr="00A33DB6">
        <w:rPr>
          <w:rFonts w:ascii="Times New Roman" w:hAnsi="Times New Roman" w:cs="Times New Roman"/>
          <w:b/>
          <w:sz w:val="24"/>
          <w:szCs w:val="24"/>
        </w:rPr>
        <w:t>İ</w:t>
      </w:r>
      <w:r w:rsidRPr="00A33DB6">
        <w:rPr>
          <w:rFonts w:ascii="Times New Roman" w:hAnsi="Times New Roman" w:cs="Times New Roman"/>
          <w:b/>
          <w:sz w:val="24"/>
          <w:szCs w:val="24"/>
        </w:rPr>
        <w:t xml:space="preserve">lgili </w:t>
      </w:r>
      <w:r w:rsidR="00F22C0B" w:rsidRPr="00A33DB6">
        <w:rPr>
          <w:rFonts w:ascii="Times New Roman" w:hAnsi="Times New Roman" w:cs="Times New Roman"/>
          <w:b/>
          <w:sz w:val="24"/>
          <w:szCs w:val="24"/>
        </w:rPr>
        <w:t>S</w:t>
      </w:r>
      <w:r w:rsidRPr="00A33DB6">
        <w:rPr>
          <w:rFonts w:ascii="Times New Roman" w:hAnsi="Times New Roman" w:cs="Times New Roman"/>
          <w:b/>
          <w:sz w:val="24"/>
          <w:szCs w:val="24"/>
        </w:rPr>
        <w:t>orunlar</w:t>
      </w:r>
    </w:p>
    <w:p w14:paraId="2E4CBA0C" w14:textId="5357ABAF" w:rsidR="001736DB" w:rsidRPr="00A33DB6" w:rsidRDefault="001736DB" w:rsidP="000C737E">
      <w:pPr>
        <w:pStyle w:val="ListeParagraf"/>
        <w:numPr>
          <w:ilvl w:val="0"/>
          <w:numId w:val="21"/>
        </w:numPr>
        <w:spacing w:after="120"/>
        <w:contextualSpacing w:val="0"/>
        <w:jc w:val="both"/>
        <w:rPr>
          <w:rFonts w:ascii="Times New Roman" w:hAnsi="Times New Roman" w:cs="Times New Roman"/>
          <w:sz w:val="24"/>
          <w:szCs w:val="24"/>
        </w:rPr>
      </w:pPr>
      <w:r w:rsidRPr="00A33DB6">
        <w:rPr>
          <w:rFonts w:ascii="Times New Roman" w:hAnsi="Times New Roman" w:cs="Times New Roman"/>
          <w:sz w:val="24"/>
          <w:szCs w:val="24"/>
        </w:rPr>
        <w:t xml:space="preserve">Türkiye genelinde yüz adet Mal Müdürlüğü kapandı iki yüz Mal Müdürlüğü daha kapanacak. İstanbul’da </w:t>
      </w:r>
      <w:r w:rsidRPr="00A33DB6">
        <w:rPr>
          <w:rFonts w:ascii="Times New Roman" w:hAnsi="Times New Roman" w:cs="Times New Roman"/>
          <w:b/>
          <w:bCs/>
          <w:sz w:val="24"/>
          <w:szCs w:val="24"/>
        </w:rPr>
        <w:t>ise Kurumlar Vergi Dairesi Başkanlığı</w:t>
      </w:r>
      <w:r w:rsidRPr="00A33DB6">
        <w:rPr>
          <w:rFonts w:ascii="Times New Roman" w:hAnsi="Times New Roman" w:cs="Times New Roman"/>
          <w:sz w:val="24"/>
          <w:szCs w:val="24"/>
        </w:rPr>
        <w:t xml:space="preserve"> kapatılmış durumdadır. Kapanan </w:t>
      </w:r>
      <w:r w:rsidR="009451F7" w:rsidRPr="00A33DB6">
        <w:rPr>
          <w:rFonts w:ascii="Times New Roman" w:hAnsi="Times New Roman" w:cs="Times New Roman"/>
          <w:sz w:val="24"/>
          <w:szCs w:val="24"/>
        </w:rPr>
        <w:t>dairelerin personeli</w:t>
      </w:r>
      <w:r w:rsidRPr="00A33DB6">
        <w:rPr>
          <w:rFonts w:ascii="Times New Roman" w:hAnsi="Times New Roman" w:cs="Times New Roman"/>
          <w:sz w:val="24"/>
          <w:szCs w:val="24"/>
        </w:rPr>
        <w:t xml:space="preserve"> nerede, hangi kriterlere göre görevlendirilece</w:t>
      </w:r>
      <w:r w:rsidR="00E6626F">
        <w:rPr>
          <w:rFonts w:ascii="Times New Roman" w:hAnsi="Times New Roman" w:cs="Times New Roman"/>
          <w:sz w:val="24"/>
          <w:szCs w:val="24"/>
        </w:rPr>
        <w:t xml:space="preserve">ği sorulmuştur. Ayrıca bu </w:t>
      </w:r>
      <w:r w:rsidRPr="00A33DB6">
        <w:rPr>
          <w:rFonts w:ascii="Times New Roman" w:hAnsi="Times New Roman" w:cs="Times New Roman"/>
          <w:sz w:val="24"/>
          <w:szCs w:val="24"/>
        </w:rPr>
        <w:t>belirsizli</w:t>
      </w:r>
      <w:r w:rsidR="00E6626F">
        <w:rPr>
          <w:rFonts w:ascii="Times New Roman" w:hAnsi="Times New Roman" w:cs="Times New Roman"/>
          <w:sz w:val="24"/>
          <w:szCs w:val="24"/>
        </w:rPr>
        <w:t xml:space="preserve">ğin yarattığı kaygı ile </w:t>
      </w:r>
      <w:r w:rsidRPr="00A33DB6">
        <w:rPr>
          <w:rFonts w:ascii="Times New Roman" w:hAnsi="Times New Roman" w:cs="Times New Roman"/>
          <w:sz w:val="24"/>
          <w:szCs w:val="24"/>
        </w:rPr>
        <w:t>bazı sendikalar tarafından suistimal edil</w:t>
      </w:r>
      <w:r w:rsidR="00E6626F">
        <w:rPr>
          <w:rFonts w:ascii="Times New Roman" w:hAnsi="Times New Roman" w:cs="Times New Roman"/>
          <w:sz w:val="24"/>
          <w:szCs w:val="24"/>
        </w:rPr>
        <w:t>diği belirtilmiştir.</w:t>
      </w:r>
    </w:p>
    <w:p w14:paraId="508A381F" w14:textId="5B44483A" w:rsidR="001736DB" w:rsidRPr="00A33DB6" w:rsidRDefault="00E6626F" w:rsidP="000C737E">
      <w:pPr>
        <w:pStyle w:val="ListeParagraf"/>
        <w:spacing w:after="120"/>
        <w:contextualSpacing w:val="0"/>
        <w:jc w:val="both"/>
        <w:rPr>
          <w:rFonts w:ascii="Times New Roman" w:hAnsi="Times New Roman" w:cs="Times New Roman"/>
          <w:sz w:val="24"/>
          <w:szCs w:val="24"/>
        </w:rPr>
      </w:pPr>
      <w:r w:rsidRPr="00E6626F">
        <w:rPr>
          <w:rFonts w:ascii="Times New Roman" w:hAnsi="Times New Roman" w:cs="Times New Roman"/>
          <w:b/>
          <w:bCs/>
          <w:sz w:val="24"/>
          <w:szCs w:val="24"/>
        </w:rPr>
        <w:t xml:space="preserve">Örnek: </w:t>
      </w:r>
      <w:r w:rsidR="001736DB" w:rsidRPr="00A33DB6">
        <w:rPr>
          <w:rFonts w:ascii="Times New Roman" w:hAnsi="Times New Roman" w:cs="Times New Roman"/>
          <w:sz w:val="24"/>
          <w:szCs w:val="24"/>
        </w:rPr>
        <w:t>Antalya Vergi Dairesi Başkanlığında Memur</w:t>
      </w:r>
      <w:r w:rsidR="000C737E" w:rsidRPr="00A33DB6">
        <w:rPr>
          <w:rFonts w:ascii="Times New Roman" w:hAnsi="Times New Roman" w:cs="Times New Roman"/>
          <w:sz w:val="24"/>
          <w:szCs w:val="24"/>
        </w:rPr>
        <w:t>-</w:t>
      </w:r>
      <w:r w:rsidR="001736DB" w:rsidRPr="00A33DB6">
        <w:rPr>
          <w:rFonts w:ascii="Times New Roman" w:hAnsi="Times New Roman" w:cs="Times New Roman"/>
          <w:sz w:val="24"/>
          <w:szCs w:val="24"/>
        </w:rPr>
        <w:t>Sen baskısı</w:t>
      </w:r>
      <w:r>
        <w:rPr>
          <w:rFonts w:ascii="Times New Roman" w:hAnsi="Times New Roman" w:cs="Times New Roman"/>
          <w:sz w:val="24"/>
          <w:szCs w:val="24"/>
        </w:rPr>
        <w:t xml:space="preserve"> nedeniyle yaşanan sorunlar dile getirilmiş gerekli müdahale yapılmaz ise sendika olarak hukuksal işlem yapılacağı bildirilmiştir. ( Bu konu ile ilgili detaylar dosya olarak sunulmuştur.)</w:t>
      </w:r>
    </w:p>
    <w:p w14:paraId="6FC550EA" w14:textId="634164C9" w:rsidR="00682E16" w:rsidRPr="00A33DB6" w:rsidRDefault="00E6626F" w:rsidP="000C737E">
      <w:pPr>
        <w:pStyle w:val="ListeParagraf"/>
        <w:spacing w:after="120"/>
        <w:contextualSpacing w:val="0"/>
        <w:jc w:val="both"/>
        <w:rPr>
          <w:rFonts w:ascii="Times New Roman" w:hAnsi="Times New Roman" w:cs="Times New Roman"/>
          <w:sz w:val="24"/>
          <w:szCs w:val="24"/>
        </w:rPr>
      </w:pPr>
      <w:r>
        <w:rPr>
          <w:rFonts w:ascii="Times New Roman" w:hAnsi="Times New Roman" w:cs="Times New Roman"/>
          <w:b/>
          <w:bCs/>
          <w:sz w:val="24"/>
          <w:szCs w:val="24"/>
        </w:rPr>
        <w:t>Kapatılan birimlerden yapılacak personel görevlendirmeleri ile ilgili ö</w:t>
      </w:r>
      <w:r w:rsidR="00682E16" w:rsidRPr="00A33DB6">
        <w:rPr>
          <w:rFonts w:ascii="Times New Roman" w:hAnsi="Times New Roman" w:cs="Times New Roman"/>
          <w:b/>
          <w:bCs/>
          <w:sz w:val="24"/>
          <w:szCs w:val="24"/>
        </w:rPr>
        <w:t>neri</w:t>
      </w:r>
      <w:r w:rsidR="00A33DB6" w:rsidRPr="00A33DB6">
        <w:rPr>
          <w:rFonts w:ascii="Times New Roman" w:hAnsi="Times New Roman" w:cs="Times New Roman"/>
          <w:b/>
          <w:bCs/>
          <w:sz w:val="24"/>
          <w:szCs w:val="24"/>
        </w:rPr>
        <w:t>miz</w:t>
      </w:r>
      <w:r>
        <w:rPr>
          <w:rFonts w:ascii="Times New Roman" w:hAnsi="Times New Roman" w:cs="Times New Roman"/>
          <w:b/>
          <w:bCs/>
          <w:sz w:val="24"/>
          <w:szCs w:val="24"/>
        </w:rPr>
        <w:t xml:space="preserve"> sunulmuştur</w:t>
      </w:r>
      <w:r w:rsidR="00682E16" w:rsidRPr="00A33DB6">
        <w:rPr>
          <w:rFonts w:ascii="Times New Roman" w:hAnsi="Times New Roman" w:cs="Times New Roman"/>
          <w:b/>
          <w:bCs/>
          <w:sz w:val="24"/>
          <w:szCs w:val="24"/>
        </w:rPr>
        <w:t>:</w:t>
      </w:r>
      <w:r w:rsidR="00682E16" w:rsidRPr="00A33DB6">
        <w:rPr>
          <w:rFonts w:ascii="Times New Roman" w:hAnsi="Times New Roman" w:cs="Times New Roman"/>
          <w:sz w:val="24"/>
          <w:szCs w:val="24"/>
        </w:rPr>
        <w:t xml:space="preserve"> </w:t>
      </w:r>
      <w:r>
        <w:rPr>
          <w:rFonts w:ascii="Times New Roman" w:hAnsi="Times New Roman" w:cs="Times New Roman"/>
          <w:sz w:val="24"/>
          <w:szCs w:val="24"/>
        </w:rPr>
        <w:t xml:space="preserve">Personel görevlendirmelerinin </w:t>
      </w:r>
      <w:r w:rsidR="00682E16" w:rsidRPr="00A33DB6">
        <w:rPr>
          <w:rFonts w:ascii="Times New Roman" w:hAnsi="Times New Roman" w:cs="Times New Roman"/>
          <w:sz w:val="24"/>
          <w:szCs w:val="24"/>
        </w:rPr>
        <w:t>genel mevzuata</w:t>
      </w:r>
      <w:r>
        <w:rPr>
          <w:rFonts w:ascii="Times New Roman" w:hAnsi="Times New Roman" w:cs="Times New Roman"/>
          <w:sz w:val="24"/>
          <w:szCs w:val="24"/>
        </w:rPr>
        <w:t xml:space="preserve"> (Anayasa ve 657 DMK)</w:t>
      </w:r>
      <w:r w:rsidR="00682E16" w:rsidRPr="00A33DB6">
        <w:rPr>
          <w:rFonts w:ascii="Times New Roman" w:hAnsi="Times New Roman" w:cs="Times New Roman"/>
          <w:sz w:val="24"/>
          <w:szCs w:val="24"/>
        </w:rPr>
        <w:t xml:space="preserve"> ve objektif kriterlere uygun olarak personelin talebi, ikamet adresi, kariyer ve liyakat ilkelerine uygun </w:t>
      </w:r>
      <w:r w:rsidR="009451F7" w:rsidRPr="00A33DB6">
        <w:rPr>
          <w:rFonts w:ascii="Times New Roman" w:hAnsi="Times New Roman" w:cs="Times New Roman"/>
          <w:sz w:val="24"/>
          <w:szCs w:val="24"/>
        </w:rPr>
        <w:t>yapılma</w:t>
      </w:r>
      <w:r>
        <w:rPr>
          <w:rFonts w:ascii="Times New Roman" w:hAnsi="Times New Roman" w:cs="Times New Roman"/>
          <w:sz w:val="24"/>
          <w:szCs w:val="24"/>
        </w:rPr>
        <w:t>sı gerektiği vurgulanmıştır. Bu konuda uygulanacak kriterlerin yayınlanması talep edilmiştir.</w:t>
      </w:r>
    </w:p>
    <w:p w14:paraId="68E45900" w14:textId="4B441B62" w:rsidR="00057E5E" w:rsidRPr="00E6626F" w:rsidRDefault="001736DB" w:rsidP="000C737E">
      <w:pPr>
        <w:pStyle w:val="ListeParagraf"/>
        <w:numPr>
          <w:ilvl w:val="0"/>
          <w:numId w:val="21"/>
        </w:numPr>
        <w:spacing w:after="120"/>
        <w:contextualSpacing w:val="0"/>
        <w:jc w:val="both"/>
        <w:rPr>
          <w:rFonts w:ascii="Times New Roman" w:hAnsi="Times New Roman" w:cs="Times New Roman"/>
          <w:sz w:val="24"/>
          <w:szCs w:val="24"/>
        </w:rPr>
      </w:pPr>
      <w:r w:rsidRPr="00E6626F">
        <w:rPr>
          <w:rFonts w:ascii="Times New Roman" w:hAnsi="Times New Roman" w:cs="Times New Roman"/>
          <w:sz w:val="24"/>
          <w:szCs w:val="24"/>
        </w:rPr>
        <w:t xml:space="preserve">Kadro unvan ve görev tanımları ile ilgili </w:t>
      </w:r>
      <w:r w:rsidR="00E6626F">
        <w:rPr>
          <w:rFonts w:ascii="Times New Roman" w:hAnsi="Times New Roman" w:cs="Times New Roman"/>
          <w:sz w:val="24"/>
          <w:szCs w:val="24"/>
        </w:rPr>
        <w:t xml:space="preserve">bir netliğin olmadığı belirtilmiştir. </w:t>
      </w:r>
      <w:r w:rsidRPr="00E6626F">
        <w:rPr>
          <w:rFonts w:ascii="Times New Roman" w:hAnsi="Times New Roman" w:cs="Times New Roman"/>
          <w:sz w:val="24"/>
          <w:szCs w:val="24"/>
        </w:rPr>
        <w:t>Defterdarlık Uzmanları Muhasebe Uzmanı olarak somut bir göreve atanırken buna denk kadro olan Gelir Uzmanlarının görev tanımı</w:t>
      </w:r>
      <w:r w:rsidR="00E6626F" w:rsidRPr="00E6626F">
        <w:rPr>
          <w:rFonts w:ascii="Times New Roman" w:hAnsi="Times New Roman" w:cs="Times New Roman"/>
          <w:sz w:val="24"/>
          <w:szCs w:val="24"/>
        </w:rPr>
        <w:t>nın</w:t>
      </w:r>
      <w:r w:rsidR="00E6626F">
        <w:rPr>
          <w:rFonts w:ascii="Times New Roman" w:hAnsi="Times New Roman" w:cs="Times New Roman"/>
          <w:sz w:val="24"/>
          <w:szCs w:val="24"/>
        </w:rPr>
        <w:t xml:space="preserve"> </w:t>
      </w:r>
      <w:r w:rsidR="00E6626F" w:rsidRPr="00E6626F">
        <w:rPr>
          <w:rFonts w:ascii="Times New Roman" w:hAnsi="Times New Roman" w:cs="Times New Roman"/>
          <w:sz w:val="24"/>
          <w:szCs w:val="24"/>
        </w:rPr>
        <w:t xml:space="preserve"> derhal </w:t>
      </w:r>
      <w:r w:rsidR="00E56403" w:rsidRPr="00E6626F">
        <w:rPr>
          <w:rFonts w:ascii="Times New Roman" w:hAnsi="Times New Roman" w:cs="Times New Roman"/>
          <w:sz w:val="24"/>
          <w:szCs w:val="24"/>
        </w:rPr>
        <w:t>yapılma</w:t>
      </w:r>
      <w:r w:rsidR="00E6626F" w:rsidRPr="00E6626F">
        <w:rPr>
          <w:rFonts w:ascii="Times New Roman" w:hAnsi="Times New Roman" w:cs="Times New Roman"/>
          <w:sz w:val="24"/>
          <w:szCs w:val="24"/>
        </w:rPr>
        <w:t xml:space="preserve">sı gerektiği belirtilmiş ayrıca </w:t>
      </w:r>
      <w:r w:rsidR="007B421C" w:rsidRPr="00E6626F">
        <w:rPr>
          <w:rFonts w:ascii="Times New Roman" w:hAnsi="Times New Roman" w:cs="Times New Roman"/>
          <w:sz w:val="24"/>
          <w:szCs w:val="24"/>
        </w:rPr>
        <w:t>görev tanımına uygun yetki genişliği sağlanma</w:t>
      </w:r>
      <w:r w:rsidR="00E6626F">
        <w:rPr>
          <w:rFonts w:ascii="Times New Roman" w:hAnsi="Times New Roman" w:cs="Times New Roman"/>
          <w:sz w:val="24"/>
          <w:szCs w:val="24"/>
        </w:rPr>
        <w:t>sı, v</w:t>
      </w:r>
      <w:r w:rsidR="007B421C" w:rsidRPr="00E6626F">
        <w:rPr>
          <w:rFonts w:ascii="Times New Roman" w:hAnsi="Times New Roman" w:cs="Times New Roman"/>
          <w:sz w:val="24"/>
          <w:szCs w:val="24"/>
        </w:rPr>
        <w:t>ergi daireleri</w:t>
      </w:r>
      <w:r w:rsidR="00E6626F">
        <w:rPr>
          <w:rFonts w:ascii="Times New Roman" w:hAnsi="Times New Roman" w:cs="Times New Roman"/>
          <w:sz w:val="24"/>
          <w:szCs w:val="24"/>
        </w:rPr>
        <w:t>nin</w:t>
      </w:r>
      <w:r w:rsidR="007B421C" w:rsidRPr="00E6626F">
        <w:rPr>
          <w:rFonts w:ascii="Times New Roman" w:hAnsi="Times New Roman" w:cs="Times New Roman"/>
          <w:sz w:val="24"/>
          <w:szCs w:val="24"/>
        </w:rPr>
        <w:t xml:space="preserve"> yeniden incelemeye dayalı tarh esasına uygun yapılandırılma</w:t>
      </w:r>
      <w:r w:rsidR="00E6626F">
        <w:rPr>
          <w:rFonts w:ascii="Times New Roman" w:hAnsi="Times New Roman" w:cs="Times New Roman"/>
          <w:sz w:val="24"/>
          <w:szCs w:val="24"/>
        </w:rPr>
        <w:t xml:space="preserve">sı </w:t>
      </w:r>
      <w:r w:rsidR="007B421C" w:rsidRPr="00E6626F">
        <w:rPr>
          <w:rFonts w:ascii="Times New Roman" w:hAnsi="Times New Roman" w:cs="Times New Roman"/>
          <w:sz w:val="24"/>
          <w:szCs w:val="24"/>
        </w:rPr>
        <w:t xml:space="preserve">ve Gelir Uzmanlarına </w:t>
      </w:r>
      <w:r w:rsidR="007B421C" w:rsidRPr="00E6626F">
        <w:rPr>
          <w:rFonts w:ascii="Times New Roman" w:hAnsi="Times New Roman" w:cs="Times New Roman"/>
          <w:b/>
          <w:bCs/>
          <w:sz w:val="24"/>
          <w:szCs w:val="24"/>
        </w:rPr>
        <w:t>ÖN İNCELEME</w:t>
      </w:r>
      <w:r w:rsidR="007B421C" w:rsidRPr="00E6626F">
        <w:rPr>
          <w:rFonts w:ascii="Times New Roman" w:hAnsi="Times New Roman" w:cs="Times New Roman"/>
          <w:sz w:val="24"/>
          <w:szCs w:val="24"/>
        </w:rPr>
        <w:t xml:space="preserve"> yetkisi verilme</w:t>
      </w:r>
      <w:r w:rsidR="00E6626F">
        <w:rPr>
          <w:rFonts w:ascii="Times New Roman" w:hAnsi="Times New Roman" w:cs="Times New Roman"/>
          <w:sz w:val="24"/>
          <w:szCs w:val="24"/>
        </w:rPr>
        <w:t>si talep edilmiştir.</w:t>
      </w:r>
      <w:r w:rsidR="00057E5E" w:rsidRPr="00E6626F">
        <w:rPr>
          <w:rFonts w:ascii="Times New Roman" w:hAnsi="Times New Roman" w:cs="Times New Roman"/>
          <w:sz w:val="24"/>
          <w:szCs w:val="24"/>
        </w:rPr>
        <w:t xml:space="preserve"> </w:t>
      </w:r>
    </w:p>
    <w:p w14:paraId="25218380" w14:textId="0755911C" w:rsidR="00C6619A" w:rsidRDefault="00C6619A" w:rsidP="00C6619A">
      <w:pPr>
        <w:pStyle w:val="ListeParagraf"/>
        <w:numPr>
          <w:ilvl w:val="0"/>
          <w:numId w:val="2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Akıllı telefon uygulamalarından olan BİP Uygulamasının sakıncalar doğuracağı ve hatta akıllı telefonu olmayan çalışanların olduğu düşünülerek, yazılımı kontrol edilemeyen bu uygulama yerine; kurum</w:t>
      </w:r>
      <w:r w:rsidR="00E6626F">
        <w:rPr>
          <w:rFonts w:ascii="Times New Roman" w:hAnsi="Times New Roman" w:cs="Times New Roman"/>
          <w:sz w:val="24"/>
          <w:szCs w:val="24"/>
        </w:rPr>
        <w:t>sal mail veya veri güvenliğini sağlayacak kamusal</w:t>
      </w:r>
      <w:r>
        <w:rPr>
          <w:rFonts w:ascii="Times New Roman" w:hAnsi="Times New Roman" w:cs="Times New Roman"/>
          <w:sz w:val="24"/>
          <w:szCs w:val="24"/>
        </w:rPr>
        <w:t xml:space="preserve"> bir uygulama ile iş ve işlemlerini yürüt</w:t>
      </w:r>
      <w:r w:rsidR="00E6626F">
        <w:rPr>
          <w:rFonts w:ascii="Times New Roman" w:hAnsi="Times New Roman" w:cs="Times New Roman"/>
          <w:sz w:val="24"/>
          <w:szCs w:val="24"/>
        </w:rPr>
        <w:t>ül</w:t>
      </w:r>
      <w:r>
        <w:rPr>
          <w:rFonts w:ascii="Times New Roman" w:hAnsi="Times New Roman" w:cs="Times New Roman"/>
          <w:sz w:val="24"/>
          <w:szCs w:val="24"/>
        </w:rPr>
        <w:t>mesi gerek</w:t>
      </w:r>
      <w:r w:rsidR="00E6626F">
        <w:rPr>
          <w:rFonts w:ascii="Times New Roman" w:hAnsi="Times New Roman" w:cs="Times New Roman"/>
          <w:sz w:val="24"/>
          <w:szCs w:val="24"/>
        </w:rPr>
        <w:t>tiği belirtilmiştir.</w:t>
      </w:r>
      <w:r>
        <w:rPr>
          <w:rFonts w:ascii="Times New Roman" w:hAnsi="Times New Roman" w:cs="Times New Roman"/>
          <w:sz w:val="24"/>
          <w:szCs w:val="24"/>
        </w:rPr>
        <w:t xml:space="preserve"> </w:t>
      </w:r>
    </w:p>
    <w:p w14:paraId="5B0299AE" w14:textId="33BCE788" w:rsidR="00C6619A" w:rsidRDefault="00C6619A" w:rsidP="00C6619A">
      <w:pPr>
        <w:pStyle w:val="ListeParagraf"/>
        <w:numPr>
          <w:ilvl w:val="0"/>
          <w:numId w:val="2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Bazı unvan ve kadrolarda mesai uygulaması düzenlemesi yapılmasının planlandığı, </w:t>
      </w:r>
      <w:r w:rsidR="00F37FC5">
        <w:rPr>
          <w:rFonts w:ascii="Times New Roman" w:hAnsi="Times New Roman" w:cs="Times New Roman"/>
          <w:sz w:val="24"/>
          <w:szCs w:val="24"/>
        </w:rPr>
        <w:t xml:space="preserve">planlandığı </w:t>
      </w:r>
      <w:r>
        <w:rPr>
          <w:rFonts w:ascii="Times New Roman" w:hAnsi="Times New Roman" w:cs="Times New Roman"/>
          <w:sz w:val="24"/>
          <w:szCs w:val="24"/>
        </w:rPr>
        <w:t>şekliyle</w:t>
      </w:r>
      <w:r w:rsidR="00F37FC5">
        <w:rPr>
          <w:rFonts w:ascii="Times New Roman" w:hAnsi="Times New Roman" w:cs="Times New Roman"/>
          <w:sz w:val="24"/>
          <w:szCs w:val="24"/>
        </w:rPr>
        <w:t xml:space="preserve"> uygulanması halinde </w:t>
      </w:r>
      <w:r>
        <w:rPr>
          <w:rFonts w:ascii="Times New Roman" w:hAnsi="Times New Roman" w:cs="Times New Roman"/>
          <w:sz w:val="24"/>
          <w:szCs w:val="24"/>
        </w:rPr>
        <w:t>işyerlerinde iş barışını bozacağından hareketle,</w:t>
      </w:r>
      <w:r w:rsidR="00F37FC5">
        <w:rPr>
          <w:rFonts w:ascii="Times New Roman" w:hAnsi="Times New Roman" w:cs="Times New Roman"/>
          <w:sz w:val="24"/>
          <w:szCs w:val="24"/>
        </w:rPr>
        <w:t xml:space="preserve"> mesai uygulamasının, mesaiden yararlanmak isteyen </w:t>
      </w:r>
      <w:r>
        <w:rPr>
          <w:rFonts w:ascii="Times New Roman" w:hAnsi="Times New Roman" w:cs="Times New Roman"/>
          <w:sz w:val="24"/>
          <w:szCs w:val="24"/>
        </w:rPr>
        <w:t xml:space="preserve">tüm </w:t>
      </w:r>
      <w:r w:rsidR="00F37FC5">
        <w:rPr>
          <w:rFonts w:ascii="Times New Roman" w:hAnsi="Times New Roman" w:cs="Times New Roman"/>
          <w:sz w:val="24"/>
          <w:szCs w:val="24"/>
        </w:rPr>
        <w:t>kurum çalışanlarını kapsayacak şekilde düzenlenmesi</w:t>
      </w:r>
      <w:r w:rsidR="00E6626F">
        <w:rPr>
          <w:rFonts w:ascii="Times New Roman" w:hAnsi="Times New Roman" w:cs="Times New Roman"/>
          <w:sz w:val="24"/>
          <w:szCs w:val="24"/>
        </w:rPr>
        <w:t xml:space="preserve"> talep edilmiştir.</w:t>
      </w:r>
    </w:p>
    <w:p w14:paraId="1193345D" w14:textId="77777777" w:rsidR="00E6626F" w:rsidRDefault="00E6626F" w:rsidP="00E6626F">
      <w:pPr>
        <w:pStyle w:val="ListeParagraf"/>
        <w:numPr>
          <w:ilvl w:val="0"/>
          <w:numId w:val="21"/>
        </w:numPr>
        <w:spacing w:after="120"/>
        <w:contextualSpacing w:val="0"/>
        <w:jc w:val="both"/>
        <w:rPr>
          <w:rFonts w:ascii="Times New Roman" w:hAnsi="Times New Roman" w:cs="Times New Roman"/>
          <w:sz w:val="24"/>
          <w:szCs w:val="24"/>
        </w:rPr>
      </w:pPr>
      <w:r w:rsidRPr="00E56403">
        <w:rPr>
          <w:rFonts w:ascii="Times New Roman" w:hAnsi="Times New Roman" w:cs="Times New Roman"/>
          <w:sz w:val="24"/>
          <w:szCs w:val="24"/>
        </w:rPr>
        <w:t xml:space="preserve">Şefliklerin </w:t>
      </w:r>
      <w:r>
        <w:rPr>
          <w:rFonts w:ascii="Times New Roman" w:hAnsi="Times New Roman" w:cs="Times New Roman"/>
          <w:sz w:val="24"/>
          <w:szCs w:val="24"/>
        </w:rPr>
        <w:t xml:space="preserve">kapanması nedeniyle mevcut şeflerin taşıdıkları ağır iş yüküne uygun kadro ve ünvanda değerlendirilmesi gerektiği belirtilmiştir. </w:t>
      </w:r>
      <w:r w:rsidRPr="00E56403">
        <w:rPr>
          <w:rFonts w:ascii="Times New Roman" w:hAnsi="Times New Roman" w:cs="Times New Roman"/>
          <w:sz w:val="24"/>
          <w:szCs w:val="24"/>
        </w:rPr>
        <w:t>Hazırlanan yasa taslağında Gelir Uzmanları ve Gelir Uzman Yardımcılarının Müdür ve Müdür Yardımcılarının vereceği iş ve işlemleri yapacağı yönünde düzenlemeye gidilme</w:t>
      </w:r>
      <w:r>
        <w:rPr>
          <w:rFonts w:ascii="Times New Roman" w:hAnsi="Times New Roman" w:cs="Times New Roman"/>
          <w:sz w:val="24"/>
          <w:szCs w:val="24"/>
        </w:rPr>
        <w:t xml:space="preserve">sinin yaratacağı sorunlar aktarılmıştır. </w:t>
      </w:r>
    </w:p>
    <w:p w14:paraId="57C84F32" w14:textId="7956CA13" w:rsidR="00E6626F" w:rsidRPr="00E56403" w:rsidRDefault="00E6626F" w:rsidP="00E6626F">
      <w:pPr>
        <w:pStyle w:val="ListeParagraf"/>
        <w:numPr>
          <w:ilvl w:val="0"/>
          <w:numId w:val="21"/>
        </w:numPr>
        <w:spacing w:after="120"/>
        <w:contextualSpacing w:val="0"/>
        <w:jc w:val="both"/>
        <w:rPr>
          <w:rFonts w:ascii="Times New Roman" w:hAnsi="Times New Roman" w:cs="Times New Roman"/>
          <w:sz w:val="24"/>
          <w:szCs w:val="24"/>
        </w:rPr>
      </w:pPr>
      <w:r w:rsidRPr="00E56403">
        <w:rPr>
          <w:rFonts w:ascii="Times New Roman" w:hAnsi="Times New Roman" w:cs="Times New Roman"/>
          <w:sz w:val="24"/>
          <w:szCs w:val="24"/>
        </w:rPr>
        <w:t xml:space="preserve">tedir. Bu düzenlemeyle servis yönetimleri direk Müdür Yardımcılarına mı bağlanmaktadır, yoksa alt metinlerde yeni bir düzenlemeye gidilecek mi? </w:t>
      </w:r>
    </w:p>
    <w:p w14:paraId="5B429CBF" w14:textId="74EDB2C4" w:rsidR="00F22C0B" w:rsidRDefault="00F22C0B" w:rsidP="000C737E">
      <w:pPr>
        <w:spacing w:after="120"/>
        <w:jc w:val="both"/>
        <w:rPr>
          <w:rFonts w:ascii="Times New Roman" w:hAnsi="Times New Roman" w:cs="Times New Roman"/>
          <w:b/>
          <w:bCs/>
          <w:sz w:val="24"/>
          <w:szCs w:val="24"/>
        </w:rPr>
      </w:pPr>
      <w:r w:rsidRPr="00A33DB6">
        <w:rPr>
          <w:rFonts w:ascii="Times New Roman" w:hAnsi="Times New Roman" w:cs="Times New Roman"/>
          <w:b/>
          <w:bCs/>
          <w:sz w:val="24"/>
          <w:szCs w:val="24"/>
        </w:rPr>
        <w:t>Diğer Sorunlar</w:t>
      </w:r>
      <w:r w:rsidR="00E6626F">
        <w:rPr>
          <w:rFonts w:ascii="Times New Roman" w:hAnsi="Times New Roman" w:cs="Times New Roman"/>
          <w:b/>
          <w:bCs/>
          <w:sz w:val="24"/>
          <w:szCs w:val="24"/>
        </w:rPr>
        <w:t>:</w:t>
      </w:r>
    </w:p>
    <w:p w14:paraId="3F6132A1" w14:textId="77777777" w:rsidR="00E6626F" w:rsidRPr="00A33DB6" w:rsidRDefault="00E6626F" w:rsidP="00E6626F">
      <w:pPr>
        <w:pStyle w:val="ListeParagraf"/>
        <w:numPr>
          <w:ilvl w:val="0"/>
          <w:numId w:val="22"/>
        </w:numPr>
        <w:spacing w:after="120"/>
        <w:contextualSpacing w:val="0"/>
        <w:jc w:val="both"/>
        <w:rPr>
          <w:rFonts w:ascii="Times New Roman" w:hAnsi="Times New Roman" w:cs="Times New Roman"/>
          <w:sz w:val="24"/>
          <w:szCs w:val="24"/>
        </w:rPr>
      </w:pPr>
      <w:r w:rsidRPr="00A33DB6">
        <w:rPr>
          <w:rFonts w:ascii="Times New Roman" w:hAnsi="Times New Roman" w:cs="Times New Roman"/>
          <w:sz w:val="24"/>
          <w:szCs w:val="24"/>
        </w:rPr>
        <w:t>Birçok vergi dairesinde klimalar çalışmamaktadır. Bakım, onarım ve tamiri mümkün olmayanların yerine yeni alımların yapılmaması çalışanların sağlığını etkileyecek boyutlara gelmiştir. Tüm dairelerdeki klima ihtiyaçları acilen giderilmelidir.</w:t>
      </w:r>
    </w:p>
    <w:p w14:paraId="0EE0247B" w14:textId="77777777" w:rsidR="00E6626F" w:rsidRPr="00A33DB6" w:rsidRDefault="00E6626F" w:rsidP="00E6626F">
      <w:pPr>
        <w:pStyle w:val="ListeParagraf"/>
        <w:numPr>
          <w:ilvl w:val="0"/>
          <w:numId w:val="22"/>
        </w:numPr>
        <w:spacing w:after="120"/>
        <w:contextualSpacing w:val="0"/>
        <w:jc w:val="both"/>
        <w:rPr>
          <w:rFonts w:ascii="Times New Roman" w:hAnsi="Times New Roman" w:cs="Times New Roman"/>
          <w:sz w:val="24"/>
          <w:szCs w:val="24"/>
        </w:rPr>
      </w:pPr>
      <w:r w:rsidRPr="00A33DB6">
        <w:rPr>
          <w:rFonts w:ascii="Times New Roman" w:hAnsi="Times New Roman" w:cs="Times New Roman"/>
          <w:sz w:val="24"/>
          <w:szCs w:val="24"/>
        </w:rPr>
        <w:t xml:space="preserve">Vergi Dairlerinin hijyen sorunu artık katlanılamaz duruma gelmiştir. Birçok dairede çalışanlar kendi alanını temizlemek zorunda bırakılmıştır. Birçok daire sadece bir temizlik görevlisi ile temizlik v.b. işleri yürütmektedir. Özellikle çalışanların izin dönemlerinde dairelerin temizliği yapılamamakta, bu da direk olarak hem vatandaş hem </w:t>
      </w:r>
      <w:r w:rsidRPr="00A33DB6">
        <w:rPr>
          <w:rFonts w:ascii="Times New Roman" w:hAnsi="Times New Roman" w:cs="Times New Roman"/>
          <w:sz w:val="24"/>
          <w:szCs w:val="24"/>
        </w:rPr>
        <w:lastRenderedPageBreak/>
        <w:t>çalışan sağlığını olumsuz etkilemektedir. Acilen temizlik işçisi alımının merkezi olarak yapılması gerekmektedir.</w:t>
      </w:r>
    </w:p>
    <w:p w14:paraId="5C18D2F0" w14:textId="77777777" w:rsidR="00E6626F" w:rsidRPr="00A33DB6" w:rsidRDefault="00E6626F" w:rsidP="000C737E">
      <w:pPr>
        <w:spacing w:after="120"/>
        <w:jc w:val="both"/>
        <w:rPr>
          <w:rFonts w:ascii="Times New Roman" w:hAnsi="Times New Roman" w:cs="Times New Roman"/>
          <w:b/>
          <w:bCs/>
          <w:sz w:val="24"/>
          <w:szCs w:val="24"/>
        </w:rPr>
      </w:pPr>
    </w:p>
    <w:p w14:paraId="692507B0" w14:textId="77777777" w:rsidR="000C737E" w:rsidRPr="00A33DB6" w:rsidRDefault="000C737E" w:rsidP="000C737E">
      <w:pPr>
        <w:pStyle w:val="ListeParagraf"/>
        <w:spacing w:after="120"/>
        <w:contextualSpacing w:val="0"/>
        <w:jc w:val="both"/>
        <w:rPr>
          <w:rFonts w:ascii="Times New Roman" w:hAnsi="Times New Roman" w:cs="Times New Roman"/>
          <w:sz w:val="24"/>
          <w:szCs w:val="24"/>
        </w:rPr>
      </w:pPr>
    </w:p>
    <w:p w14:paraId="71F01D4A" w14:textId="3E6F278B" w:rsidR="00682E16" w:rsidRDefault="00F22C0B" w:rsidP="000C737E">
      <w:pPr>
        <w:pStyle w:val="ListeParagraf"/>
        <w:spacing w:after="120"/>
        <w:ind w:left="4968"/>
        <w:contextualSpacing w:val="0"/>
        <w:jc w:val="both"/>
        <w:rPr>
          <w:rFonts w:ascii="Times New Roman" w:hAnsi="Times New Roman" w:cs="Times New Roman"/>
          <w:b/>
          <w:sz w:val="24"/>
          <w:szCs w:val="24"/>
        </w:rPr>
      </w:pPr>
      <w:r w:rsidRPr="00A33DB6">
        <w:rPr>
          <w:rFonts w:ascii="Times New Roman" w:hAnsi="Times New Roman" w:cs="Times New Roman"/>
          <w:sz w:val="24"/>
          <w:szCs w:val="24"/>
        </w:rPr>
        <w:t xml:space="preserve"> </w:t>
      </w:r>
      <w:r w:rsidR="005C5C46" w:rsidRPr="00A33DB6">
        <w:rPr>
          <w:rFonts w:ascii="Times New Roman" w:hAnsi="Times New Roman" w:cs="Times New Roman"/>
          <w:b/>
          <w:sz w:val="24"/>
          <w:szCs w:val="24"/>
        </w:rPr>
        <w:t xml:space="preserve">MERKEZ YÖNETİM KURULU </w:t>
      </w:r>
    </w:p>
    <w:p w14:paraId="79E6F5DD" w14:textId="77777777" w:rsidR="00A33DB6" w:rsidRPr="00A33DB6" w:rsidRDefault="00A33DB6" w:rsidP="000C737E">
      <w:pPr>
        <w:pStyle w:val="ListeParagraf"/>
        <w:spacing w:after="120"/>
        <w:ind w:left="4968"/>
        <w:contextualSpacing w:val="0"/>
        <w:jc w:val="both"/>
        <w:rPr>
          <w:rFonts w:ascii="Times New Roman" w:hAnsi="Times New Roman" w:cs="Times New Roman"/>
          <w:b/>
          <w:sz w:val="24"/>
          <w:szCs w:val="24"/>
        </w:rPr>
      </w:pPr>
    </w:p>
    <w:p w14:paraId="4938293F" w14:textId="77777777" w:rsidR="00CC314F" w:rsidRPr="00A33DB6" w:rsidRDefault="00CC314F" w:rsidP="000C737E">
      <w:pPr>
        <w:spacing w:after="120"/>
        <w:rPr>
          <w:rFonts w:ascii="Times New Roman" w:hAnsi="Times New Roman" w:cs="Times New Roman"/>
          <w:b/>
          <w:sz w:val="24"/>
          <w:szCs w:val="24"/>
        </w:rPr>
      </w:pPr>
    </w:p>
    <w:sectPr w:rsidR="00CC314F" w:rsidRPr="00A33DB6" w:rsidSect="00E6626F">
      <w:pgSz w:w="11907" w:h="16839" w:code="9"/>
      <w:pgMar w:top="1418" w:right="1418" w:bottom="1418" w:left="1418" w:header="709" w:footer="709" w:gutter="0"/>
      <w:paperSrc w:firs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tka Small">
    <w:panose1 w:val="02000505000000020004"/>
    <w:charset w:val="A2"/>
    <w:family w:val="auto"/>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F1AFD"/>
    <w:multiLevelType w:val="hybridMultilevel"/>
    <w:tmpl w:val="2C82F53A"/>
    <w:lvl w:ilvl="0" w:tplc="CB0867E8">
      <w:start w:val="1"/>
      <w:numFmt w:val="bullet"/>
      <w:lvlText w:val="-"/>
      <w:lvlJc w:val="left"/>
      <w:pPr>
        <w:ind w:left="360" w:hanging="360"/>
      </w:pPr>
      <w:rPr>
        <w:rFonts w:ascii="Verdana" w:hAnsi="Verdan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9D26680"/>
    <w:multiLevelType w:val="hybridMultilevel"/>
    <w:tmpl w:val="FE324EB2"/>
    <w:lvl w:ilvl="0" w:tplc="CB0867E8">
      <w:start w:val="1"/>
      <w:numFmt w:val="bullet"/>
      <w:lvlText w:val="-"/>
      <w:lvlJc w:val="left"/>
      <w:pPr>
        <w:ind w:left="720" w:hanging="360"/>
      </w:pPr>
      <w:rPr>
        <w:rFonts w:ascii="Verdana" w:hAnsi="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B697C"/>
    <w:multiLevelType w:val="hybridMultilevel"/>
    <w:tmpl w:val="EBCEBD98"/>
    <w:lvl w:ilvl="0" w:tplc="2038444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622B75"/>
    <w:multiLevelType w:val="hybridMultilevel"/>
    <w:tmpl w:val="C484AC32"/>
    <w:lvl w:ilvl="0" w:tplc="37C03A1C">
      <w:numFmt w:val="bullet"/>
      <w:lvlText w:val="-"/>
      <w:lvlJc w:val="left"/>
      <w:pPr>
        <w:ind w:left="360" w:hanging="360"/>
      </w:pPr>
      <w:rPr>
        <w:rFonts w:ascii="Times New Roman" w:eastAsiaTheme="minorHAnsi"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6041EF1"/>
    <w:multiLevelType w:val="hybridMultilevel"/>
    <w:tmpl w:val="BE1CBD4A"/>
    <w:lvl w:ilvl="0" w:tplc="DB6EC34C">
      <w:start w:val="1"/>
      <w:numFmt w:val="decimal"/>
      <w:lvlText w:val="%1)"/>
      <w:lvlJc w:val="left"/>
      <w:pPr>
        <w:ind w:left="360" w:hanging="303"/>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8CB3AD9"/>
    <w:multiLevelType w:val="hybridMultilevel"/>
    <w:tmpl w:val="B6FED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A263CF6"/>
    <w:multiLevelType w:val="hybridMultilevel"/>
    <w:tmpl w:val="F366112E"/>
    <w:lvl w:ilvl="0" w:tplc="6FC66382">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9A0493"/>
    <w:multiLevelType w:val="hybridMultilevel"/>
    <w:tmpl w:val="5BF2A610"/>
    <w:lvl w:ilvl="0" w:tplc="041F0011">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40983901"/>
    <w:multiLevelType w:val="hybridMultilevel"/>
    <w:tmpl w:val="17EE86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E0156E"/>
    <w:multiLevelType w:val="hybridMultilevel"/>
    <w:tmpl w:val="ACC4693E"/>
    <w:lvl w:ilvl="0" w:tplc="DF7666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8A5C66"/>
    <w:multiLevelType w:val="hybridMultilevel"/>
    <w:tmpl w:val="170EF804"/>
    <w:lvl w:ilvl="0" w:tplc="041F000F">
      <w:start w:val="1"/>
      <w:numFmt w:val="decimal"/>
      <w:lvlText w:val="%1."/>
      <w:lvlJc w:val="left"/>
      <w:pPr>
        <w:ind w:left="792" w:hanging="360"/>
      </w:p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1" w15:restartNumberingAfterBreak="0">
    <w:nsid w:val="4CEF39E5"/>
    <w:multiLevelType w:val="hybridMultilevel"/>
    <w:tmpl w:val="ADF058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4DE1BE2"/>
    <w:multiLevelType w:val="hybridMultilevel"/>
    <w:tmpl w:val="80F49828"/>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3" w15:restartNumberingAfterBreak="0">
    <w:nsid w:val="59ED1563"/>
    <w:multiLevelType w:val="hybridMultilevel"/>
    <w:tmpl w:val="CDA2577E"/>
    <w:lvl w:ilvl="0" w:tplc="8BEC53FE">
      <w:numFmt w:val="bullet"/>
      <w:lvlText w:val="-"/>
      <w:lvlJc w:val="left"/>
      <w:pPr>
        <w:ind w:left="720" w:hanging="360"/>
      </w:pPr>
      <w:rPr>
        <w:rFonts w:ascii="Calibri" w:eastAsiaTheme="minorHAnsi" w:hAnsi="Calibri" w:cs="Calibri"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963506"/>
    <w:multiLevelType w:val="hybridMultilevel"/>
    <w:tmpl w:val="434C47BE"/>
    <w:lvl w:ilvl="0" w:tplc="3C4A51B6">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297B10"/>
    <w:multiLevelType w:val="hybridMultilevel"/>
    <w:tmpl w:val="90769124"/>
    <w:lvl w:ilvl="0" w:tplc="D41E32D0">
      <w:start w:val="1"/>
      <w:numFmt w:val="bullet"/>
      <w:lvlText w:val="-"/>
      <w:lvlJc w:val="left"/>
      <w:pPr>
        <w:ind w:left="720" w:hanging="360"/>
      </w:pPr>
      <w:rPr>
        <w:rFonts w:ascii="Sitka Small" w:hAnsi="Sitka Smal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386664E"/>
    <w:multiLevelType w:val="hybridMultilevel"/>
    <w:tmpl w:val="9C2E0808"/>
    <w:lvl w:ilvl="0" w:tplc="30C674CE">
      <w:start w:val="1"/>
      <w:numFmt w:val="lowerLetter"/>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DB00DE"/>
    <w:multiLevelType w:val="hybridMultilevel"/>
    <w:tmpl w:val="C7B854A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C8D2EDE"/>
    <w:multiLevelType w:val="hybridMultilevel"/>
    <w:tmpl w:val="893E9B4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34B57BA"/>
    <w:multiLevelType w:val="hybridMultilevel"/>
    <w:tmpl w:val="AC6E82C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48616AA"/>
    <w:multiLevelType w:val="hybridMultilevel"/>
    <w:tmpl w:val="1E40F61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5050434"/>
    <w:multiLevelType w:val="hybridMultilevel"/>
    <w:tmpl w:val="E5C20236"/>
    <w:lvl w:ilvl="0" w:tplc="5FB8AB0E">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74140498">
    <w:abstractNumId w:val="18"/>
  </w:num>
  <w:num w:numId="2" w16cid:durableId="776095838">
    <w:abstractNumId w:val="2"/>
  </w:num>
  <w:num w:numId="3" w16cid:durableId="1314018836">
    <w:abstractNumId w:val="11"/>
  </w:num>
  <w:num w:numId="4" w16cid:durableId="309142386">
    <w:abstractNumId w:val="6"/>
  </w:num>
  <w:num w:numId="5" w16cid:durableId="789204838">
    <w:abstractNumId w:val="19"/>
  </w:num>
  <w:num w:numId="6" w16cid:durableId="205069997">
    <w:abstractNumId w:val="14"/>
  </w:num>
  <w:num w:numId="7" w16cid:durableId="1455251924">
    <w:abstractNumId w:val="15"/>
  </w:num>
  <w:num w:numId="8" w16cid:durableId="996953083">
    <w:abstractNumId w:val="16"/>
  </w:num>
  <w:num w:numId="9" w16cid:durableId="1443720436">
    <w:abstractNumId w:val="21"/>
  </w:num>
  <w:num w:numId="10" w16cid:durableId="96869514">
    <w:abstractNumId w:val="12"/>
  </w:num>
  <w:num w:numId="11" w16cid:durableId="79299300">
    <w:abstractNumId w:val="7"/>
  </w:num>
  <w:num w:numId="12" w16cid:durableId="1049306862">
    <w:abstractNumId w:val="4"/>
  </w:num>
  <w:num w:numId="13" w16cid:durableId="1300721876">
    <w:abstractNumId w:val="5"/>
  </w:num>
  <w:num w:numId="14" w16cid:durableId="1918393605">
    <w:abstractNumId w:val="3"/>
  </w:num>
  <w:num w:numId="15" w16cid:durableId="1088693584">
    <w:abstractNumId w:val="9"/>
  </w:num>
  <w:num w:numId="16" w16cid:durableId="1870223203">
    <w:abstractNumId w:val="10"/>
  </w:num>
  <w:num w:numId="17" w16cid:durableId="1862739721">
    <w:abstractNumId w:val="8"/>
  </w:num>
  <w:num w:numId="18" w16cid:durableId="130103077">
    <w:abstractNumId w:val="13"/>
  </w:num>
  <w:num w:numId="19" w16cid:durableId="671762102">
    <w:abstractNumId w:val="1"/>
  </w:num>
  <w:num w:numId="20" w16cid:durableId="1919709484">
    <w:abstractNumId w:val="0"/>
  </w:num>
  <w:num w:numId="21" w16cid:durableId="1356924512">
    <w:abstractNumId w:val="20"/>
  </w:num>
  <w:num w:numId="22" w16cid:durableId="16913759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07"/>
    <w:rsid w:val="00057E5E"/>
    <w:rsid w:val="000820A0"/>
    <w:rsid w:val="000B1473"/>
    <w:rsid w:val="000C737E"/>
    <w:rsid w:val="000E44A8"/>
    <w:rsid w:val="0010533D"/>
    <w:rsid w:val="00112141"/>
    <w:rsid w:val="00113BC4"/>
    <w:rsid w:val="001736DB"/>
    <w:rsid w:val="001B7809"/>
    <w:rsid w:val="00201416"/>
    <w:rsid w:val="0024532F"/>
    <w:rsid w:val="00267AA6"/>
    <w:rsid w:val="00270366"/>
    <w:rsid w:val="00271407"/>
    <w:rsid w:val="002B765E"/>
    <w:rsid w:val="002D2A1E"/>
    <w:rsid w:val="002D61DD"/>
    <w:rsid w:val="00332847"/>
    <w:rsid w:val="00385EDF"/>
    <w:rsid w:val="00396C22"/>
    <w:rsid w:val="004119D9"/>
    <w:rsid w:val="00412CDC"/>
    <w:rsid w:val="00414353"/>
    <w:rsid w:val="004375D8"/>
    <w:rsid w:val="004A6BF2"/>
    <w:rsid w:val="004B519F"/>
    <w:rsid w:val="004C4300"/>
    <w:rsid w:val="005243E0"/>
    <w:rsid w:val="00525261"/>
    <w:rsid w:val="0054540A"/>
    <w:rsid w:val="005516F2"/>
    <w:rsid w:val="00582DC6"/>
    <w:rsid w:val="005A5E21"/>
    <w:rsid w:val="005C5C46"/>
    <w:rsid w:val="005D3D80"/>
    <w:rsid w:val="005E2358"/>
    <w:rsid w:val="005E3FD3"/>
    <w:rsid w:val="00657784"/>
    <w:rsid w:val="0067273E"/>
    <w:rsid w:val="00682E16"/>
    <w:rsid w:val="006F5CA9"/>
    <w:rsid w:val="007403A1"/>
    <w:rsid w:val="00740E62"/>
    <w:rsid w:val="00787AE9"/>
    <w:rsid w:val="007979B9"/>
    <w:rsid w:val="007B421C"/>
    <w:rsid w:val="007E2317"/>
    <w:rsid w:val="00813F72"/>
    <w:rsid w:val="0086011E"/>
    <w:rsid w:val="00943700"/>
    <w:rsid w:val="009451F7"/>
    <w:rsid w:val="00970E0D"/>
    <w:rsid w:val="00971FC8"/>
    <w:rsid w:val="00994799"/>
    <w:rsid w:val="009D7690"/>
    <w:rsid w:val="00A2264C"/>
    <w:rsid w:val="00A33DB6"/>
    <w:rsid w:val="00B16BFF"/>
    <w:rsid w:val="00B1763E"/>
    <w:rsid w:val="00B240EF"/>
    <w:rsid w:val="00B32C69"/>
    <w:rsid w:val="00B539CE"/>
    <w:rsid w:val="00BA0BA7"/>
    <w:rsid w:val="00BF3DB4"/>
    <w:rsid w:val="00BF6DAD"/>
    <w:rsid w:val="00C2181F"/>
    <w:rsid w:val="00C53F9E"/>
    <w:rsid w:val="00C54BEE"/>
    <w:rsid w:val="00C6619A"/>
    <w:rsid w:val="00C77C97"/>
    <w:rsid w:val="00CB22A0"/>
    <w:rsid w:val="00CC314F"/>
    <w:rsid w:val="00CC5673"/>
    <w:rsid w:val="00CC7429"/>
    <w:rsid w:val="00CF5F05"/>
    <w:rsid w:val="00D11A5F"/>
    <w:rsid w:val="00D67738"/>
    <w:rsid w:val="00D73064"/>
    <w:rsid w:val="00DB3594"/>
    <w:rsid w:val="00E07748"/>
    <w:rsid w:val="00E56403"/>
    <w:rsid w:val="00E6626F"/>
    <w:rsid w:val="00E66F1B"/>
    <w:rsid w:val="00EB018E"/>
    <w:rsid w:val="00EB4BE9"/>
    <w:rsid w:val="00EC5B2A"/>
    <w:rsid w:val="00F12430"/>
    <w:rsid w:val="00F22C0B"/>
    <w:rsid w:val="00F24560"/>
    <w:rsid w:val="00F33DEB"/>
    <w:rsid w:val="00F37FC5"/>
    <w:rsid w:val="00F40CBD"/>
    <w:rsid w:val="00F83F9E"/>
    <w:rsid w:val="00FA7301"/>
    <w:rsid w:val="00FB22AF"/>
    <w:rsid w:val="00FD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B8D"/>
  <w15:docId w15:val="{9F8261C2-C674-4053-9B3C-0494B2B3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261"/>
    <w:pPr>
      <w:ind w:left="720"/>
      <w:contextualSpacing/>
    </w:pPr>
  </w:style>
  <w:style w:type="character" w:customStyle="1" w:styleId="Gvdemetni3">
    <w:name w:val="Gövde metni (3)_"/>
    <w:basedOn w:val="VarsaylanParagrafYazTipi"/>
    <w:link w:val="Gvdemetni30"/>
    <w:rsid w:val="005E2358"/>
    <w:rPr>
      <w:rFonts w:ascii="Times New Roman" w:eastAsia="Times New Roman" w:hAnsi="Times New Roman" w:cs="Times New Roman"/>
      <w:b/>
      <w:bCs/>
      <w:sz w:val="21"/>
      <w:szCs w:val="21"/>
      <w:shd w:val="clear" w:color="auto" w:fill="FFFFFF"/>
    </w:rPr>
  </w:style>
  <w:style w:type="paragraph" w:customStyle="1" w:styleId="Gvdemetni30">
    <w:name w:val="Gövde metni (3)"/>
    <w:basedOn w:val="Normal"/>
    <w:link w:val="Gvdemetni3"/>
    <w:rsid w:val="005E2358"/>
    <w:pPr>
      <w:widowControl w:val="0"/>
      <w:shd w:val="clear" w:color="auto" w:fill="FFFFFF"/>
      <w:spacing w:line="0" w:lineRule="atLeast"/>
    </w:pPr>
    <w:rPr>
      <w:rFonts w:ascii="Times New Roman" w:eastAsia="Times New Roman" w:hAnsi="Times New Roman" w:cs="Times New Roman"/>
      <w:b/>
      <w:bCs/>
      <w:sz w:val="21"/>
      <w:szCs w:val="21"/>
    </w:rPr>
  </w:style>
  <w:style w:type="character" w:customStyle="1" w:styleId="Gvdemetni2">
    <w:name w:val="Gövde metni (2)_"/>
    <w:basedOn w:val="VarsaylanParagrafYazTipi"/>
    <w:link w:val="Gvdemetni20"/>
    <w:rsid w:val="00396C22"/>
    <w:rPr>
      <w:rFonts w:ascii="Times New Roman" w:eastAsia="Times New Roman" w:hAnsi="Times New Roman" w:cs="Times New Roman"/>
      <w:sz w:val="21"/>
      <w:szCs w:val="21"/>
      <w:shd w:val="clear" w:color="auto" w:fill="FFFFFF"/>
    </w:rPr>
  </w:style>
  <w:style w:type="paragraph" w:customStyle="1" w:styleId="Gvdemetni20">
    <w:name w:val="Gövde metni (2)"/>
    <w:basedOn w:val="Normal"/>
    <w:link w:val="Gvdemetni2"/>
    <w:rsid w:val="00396C22"/>
    <w:pPr>
      <w:widowControl w:val="0"/>
      <w:shd w:val="clear" w:color="auto" w:fill="FFFFFF"/>
      <w:spacing w:line="23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0C8D-DBCC-4E8B-AF6D-F9E543D1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503</Words>
  <Characters>2870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ORGUTLENME</dc:creator>
  <cp:lastModifiedBy>Orgutlenme</cp:lastModifiedBy>
  <cp:revision>3</cp:revision>
  <cp:lastPrinted>2024-07-24T07:42:00Z</cp:lastPrinted>
  <dcterms:created xsi:type="dcterms:W3CDTF">2024-07-24T13:38:00Z</dcterms:created>
  <dcterms:modified xsi:type="dcterms:W3CDTF">2024-07-24T13:40:00Z</dcterms:modified>
</cp:coreProperties>
</file>