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F6D6" w14:textId="77777777" w:rsidR="001B718C" w:rsidRPr="001B718C" w:rsidRDefault="004A1E46" w:rsidP="001B718C">
      <w:pPr>
        <w:spacing w:beforeLines="120" w:before="288" w:afterLines="120" w:after="288" w:line="240" w:lineRule="auto"/>
        <w:jc w:val="both"/>
        <w:rPr>
          <w:rFonts w:ascii="Calibri" w:hAnsi="Calibri" w:cs="Calibri"/>
          <w:b/>
          <w:bCs/>
          <w:sz w:val="24"/>
          <w:szCs w:val="24"/>
        </w:rPr>
      </w:pPr>
      <w:r w:rsidRPr="001B718C">
        <w:rPr>
          <w:rFonts w:ascii="Calibri" w:hAnsi="Calibri" w:cs="Calibri"/>
          <w:b/>
          <w:bCs/>
          <w:sz w:val="24"/>
          <w:szCs w:val="24"/>
        </w:rPr>
        <w:t xml:space="preserve">Konfederasyonumuzun değerli eş başkanları ve yöneticileri, bağlı sendikalarımızın değerli yöneticileri </w:t>
      </w:r>
      <w:r w:rsidR="008617E1" w:rsidRPr="001B718C">
        <w:rPr>
          <w:rFonts w:ascii="Calibri" w:hAnsi="Calibri" w:cs="Calibri"/>
          <w:b/>
          <w:bCs/>
          <w:sz w:val="24"/>
          <w:szCs w:val="24"/>
        </w:rPr>
        <w:t>T</w:t>
      </w:r>
      <w:r w:rsidRPr="001B718C">
        <w:rPr>
          <w:rFonts w:ascii="Calibri" w:hAnsi="Calibri" w:cs="Calibri"/>
          <w:b/>
          <w:bCs/>
          <w:sz w:val="24"/>
          <w:szCs w:val="24"/>
        </w:rPr>
        <w:t>ürkiye büyük millet meclisinin değerli milletvekilleri, değerli delegasyon, sevgili misafirler, hepinizi sendikamız yönetim kurulu adına saygı ve sevgiyle selamlıyorum.</w:t>
      </w:r>
    </w:p>
    <w:p w14:paraId="7F959AD2" w14:textId="461C9647" w:rsidR="00CB7491" w:rsidRPr="001B718C" w:rsidRDefault="004A1E46" w:rsidP="001B718C">
      <w:pPr>
        <w:spacing w:beforeLines="120" w:before="288" w:afterLines="120" w:after="288" w:line="240" w:lineRule="auto"/>
        <w:jc w:val="both"/>
        <w:rPr>
          <w:rFonts w:ascii="Calibri" w:hAnsi="Calibri" w:cs="Calibri"/>
          <w:b/>
          <w:bCs/>
          <w:sz w:val="24"/>
          <w:szCs w:val="24"/>
        </w:rPr>
      </w:pPr>
      <w:r w:rsidRPr="001B718C">
        <w:rPr>
          <w:rFonts w:ascii="Calibri" w:hAnsi="Calibri" w:cs="Calibri"/>
          <w:b/>
          <w:bCs/>
          <w:sz w:val="24"/>
          <w:szCs w:val="24"/>
        </w:rPr>
        <w:t>10</w:t>
      </w:r>
      <w:r w:rsidR="008617E1" w:rsidRPr="001B718C">
        <w:rPr>
          <w:rFonts w:ascii="Calibri" w:hAnsi="Calibri" w:cs="Calibri"/>
          <w:b/>
          <w:bCs/>
          <w:sz w:val="24"/>
          <w:szCs w:val="24"/>
        </w:rPr>
        <w:t>.</w:t>
      </w:r>
      <w:r w:rsidRPr="001B718C">
        <w:rPr>
          <w:rFonts w:ascii="Calibri" w:hAnsi="Calibri" w:cs="Calibri"/>
          <w:b/>
          <w:bCs/>
          <w:sz w:val="24"/>
          <w:szCs w:val="24"/>
        </w:rPr>
        <w:t xml:space="preserve"> olağan genel kurulumuza hoş geldiniz.</w:t>
      </w:r>
    </w:p>
    <w:p w14:paraId="029DD71E" w14:textId="77777777" w:rsidR="008617E1" w:rsidRPr="001B718C" w:rsidRDefault="00B7563E"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Dünyada Sovyetler Birliğinin dağılması, Türkiye</w:t>
      </w:r>
      <w:r w:rsidR="00F948E1" w:rsidRPr="001B718C">
        <w:rPr>
          <w:rFonts w:ascii="Calibri" w:hAnsi="Calibri" w:cs="Calibri"/>
          <w:sz w:val="24"/>
          <w:szCs w:val="24"/>
        </w:rPr>
        <w:t xml:space="preserve">’de ise 12 Eylül Askeri Darbesi ile başlayan </w:t>
      </w:r>
      <w:r w:rsidR="00D77AC8" w:rsidRPr="001B718C">
        <w:rPr>
          <w:rFonts w:ascii="Calibri" w:hAnsi="Calibri" w:cs="Calibri"/>
          <w:sz w:val="24"/>
          <w:szCs w:val="24"/>
        </w:rPr>
        <w:t xml:space="preserve">ekonomik ve siyasi süreçten kaynaklı </w:t>
      </w:r>
      <w:r w:rsidR="00E26663" w:rsidRPr="001B718C">
        <w:rPr>
          <w:rFonts w:ascii="Calibri" w:hAnsi="Calibri" w:cs="Calibri"/>
          <w:sz w:val="24"/>
          <w:szCs w:val="24"/>
        </w:rPr>
        <w:t>gelişmelerin sonuçlarını yaşamaya devam ediyoru</w:t>
      </w:r>
      <w:r w:rsidR="00584791" w:rsidRPr="001B718C">
        <w:rPr>
          <w:rFonts w:ascii="Calibri" w:hAnsi="Calibri" w:cs="Calibri"/>
          <w:sz w:val="24"/>
          <w:szCs w:val="24"/>
        </w:rPr>
        <w:t xml:space="preserve">z. </w:t>
      </w:r>
      <w:r w:rsidR="00BB7FF7" w:rsidRPr="001B718C">
        <w:rPr>
          <w:rFonts w:ascii="Calibri" w:hAnsi="Calibri" w:cs="Calibri"/>
          <w:sz w:val="24"/>
          <w:szCs w:val="24"/>
        </w:rPr>
        <w:t xml:space="preserve">Emperyalizmin </w:t>
      </w:r>
      <w:r w:rsidR="00712EC1" w:rsidRPr="001B718C">
        <w:rPr>
          <w:rFonts w:ascii="Calibri" w:hAnsi="Calibri" w:cs="Calibri"/>
          <w:sz w:val="24"/>
          <w:szCs w:val="24"/>
        </w:rPr>
        <w:t xml:space="preserve">küreselleşme olarak ifade edilmeye </w:t>
      </w:r>
      <w:r w:rsidR="004E7EE3" w:rsidRPr="001B718C">
        <w:rPr>
          <w:rFonts w:ascii="Calibri" w:hAnsi="Calibri" w:cs="Calibri"/>
          <w:sz w:val="24"/>
          <w:szCs w:val="24"/>
        </w:rPr>
        <w:t xml:space="preserve">başlandığı bu dönemde </w:t>
      </w:r>
      <w:r w:rsidR="00E5670D" w:rsidRPr="001B718C">
        <w:rPr>
          <w:rFonts w:ascii="Calibri" w:hAnsi="Calibri" w:cs="Calibri"/>
          <w:sz w:val="24"/>
          <w:szCs w:val="24"/>
        </w:rPr>
        <w:t xml:space="preserve">kapitalist sistem </w:t>
      </w:r>
      <w:proofErr w:type="spellStart"/>
      <w:r w:rsidR="00E5670D" w:rsidRPr="001B718C">
        <w:rPr>
          <w:rFonts w:ascii="Calibri" w:hAnsi="Calibri" w:cs="Calibri"/>
          <w:sz w:val="24"/>
          <w:szCs w:val="24"/>
        </w:rPr>
        <w:t>neo</w:t>
      </w:r>
      <w:proofErr w:type="spellEnd"/>
      <w:r w:rsidR="00E5670D" w:rsidRPr="001B718C">
        <w:rPr>
          <w:rFonts w:ascii="Calibri" w:hAnsi="Calibri" w:cs="Calibri"/>
          <w:sz w:val="24"/>
          <w:szCs w:val="24"/>
        </w:rPr>
        <w:t>-liberalizm adı altında kendi</w:t>
      </w:r>
      <w:r w:rsidR="0000767E" w:rsidRPr="001B718C">
        <w:rPr>
          <w:rFonts w:ascii="Calibri" w:hAnsi="Calibri" w:cs="Calibri"/>
          <w:sz w:val="24"/>
          <w:szCs w:val="24"/>
        </w:rPr>
        <w:t xml:space="preserve">sini yenilemeye çalışırken, Avrupa Birliği Doğu ve Batı bloğu </w:t>
      </w:r>
      <w:r w:rsidR="007313CA" w:rsidRPr="001B718C">
        <w:rPr>
          <w:rFonts w:ascii="Calibri" w:hAnsi="Calibri" w:cs="Calibri"/>
          <w:sz w:val="24"/>
          <w:szCs w:val="24"/>
        </w:rPr>
        <w:t>arasında bir köprü işlevi gördü.</w:t>
      </w:r>
      <w:r w:rsidR="00EA33F3" w:rsidRPr="001B718C">
        <w:rPr>
          <w:rFonts w:ascii="Calibri" w:hAnsi="Calibri" w:cs="Calibri"/>
          <w:sz w:val="24"/>
          <w:szCs w:val="24"/>
        </w:rPr>
        <w:t xml:space="preserve"> </w:t>
      </w:r>
      <w:r w:rsidR="00727988" w:rsidRPr="001B718C">
        <w:rPr>
          <w:rFonts w:ascii="Calibri" w:hAnsi="Calibri" w:cs="Calibri"/>
          <w:sz w:val="24"/>
          <w:szCs w:val="24"/>
        </w:rPr>
        <w:t>Yıllar içerisinde taşlar yeniden dizilirken başta ABD, Rusya ve Çin olmak üzere em</w:t>
      </w:r>
      <w:r w:rsidR="00077E0D" w:rsidRPr="001B718C">
        <w:rPr>
          <w:rFonts w:ascii="Calibri" w:hAnsi="Calibri" w:cs="Calibri"/>
          <w:sz w:val="24"/>
          <w:szCs w:val="24"/>
        </w:rPr>
        <w:t xml:space="preserve">peryalist ülkeler arasında </w:t>
      </w:r>
      <w:r w:rsidR="00400A1C" w:rsidRPr="001B718C">
        <w:rPr>
          <w:rFonts w:ascii="Calibri" w:hAnsi="Calibri" w:cs="Calibri"/>
          <w:sz w:val="24"/>
          <w:szCs w:val="24"/>
        </w:rPr>
        <w:t>hegemonya</w:t>
      </w:r>
      <w:r w:rsidR="00077E0D" w:rsidRPr="001B718C">
        <w:rPr>
          <w:rFonts w:ascii="Calibri" w:hAnsi="Calibri" w:cs="Calibri"/>
          <w:sz w:val="24"/>
          <w:szCs w:val="24"/>
        </w:rPr>
        <w:t xml:space="preserve"> mücadelesi </w:t>
      </w:r>
      <w:r w:rsidR="00400A1C" w:rsidRPr="001B718C">
        <w:rPr>
          <w:rFonts w:ascii="Calibri" w:hAnsi="Calibri" w:cs="Calibri"/>
          <w:sz w:val="24"/>
          <w:szCs w:val="24"/>
        </w:rPr>
        <w:t>ekonomi</w:t>
      </w:r>
      <w:r w:rsidR="002F2615" w:rsidRPr="001B718C">
        <w:rPr>
          <w:rFonts w:ascii="Calibri" w:hAnsi="Calibri" w:cs="Calibri"/>
          <w:sz w:val="24"/>
          <w:szCs w:val="24"/>
        </w:rPr>
        <w:t>k ve siyasi arenada sürmeye devam ediyor</w:t>
      </w:r>
      <w:r w:rsidR="007274BD" w:rsidRPr="001B718C">
        <w:rPr>
          <w:rFonts w:ascii="Calibri" w:hAnsi="Calibri" w:cs="Calibri"/>
          <w:sz w:val="24"/>
          <w:szCs w:val="24"/>
        </w:rPr>
        <w:t>. Orta Doğu</w:t>
      </w:r>
      <w:r w:rsidR="00A15741" w:rsidRPr="001B718C">
        <w:rPr>
          <w:rFonts w:ascii="Calibri" w:hAnsi="Calibri" w:cs="Calibri"/>
          <w:sz w:val="24"/>
          <w:szCs w:val="24"/>
        </w:rPr>
        <w:t xml:space="preserve">, Latin Amerika ve Afrika ülkeleri başta olmak üzere </w:t>
      </w:r>
      <w:r w:rsidR="00254F61" w:rsidRPr="001B718C">
        <w:rPr>
          <w:rFonts w:ascii="Calibri" w:hAnsi="Calibri" w:cs="Calibri"/>
          <w:sz w:val="24"/>
          <w:szCs w:val="24"/>
        </w:rPr>
        <w:t xml:space="preserve">emperyalistler arası </w:t>
      </w:r>
      <w:r w:rsidR="00D704F1" w:rsidRPr="001B718C">
        <w:rPr>
          <w:rFonts w:ascii="Calibri" w:hAnsi="Calibri" w:cs="Calibri"/>
          <w:sz w:val="24"/>
          <w:szCs w:val="24"/>
        </w:rPr>
        <w:t xml:space="preserve">hegemonya mücadelesinin </w:t>
      </w:r>
      <w:r w:rsidR="00BE77F7" w:rsidRPr="001B718C">
        <w:rPr>
          <w:rFonts w:ascii="Calibri" w:hAnsi="Calibri" w:cs="Calibri"/>
          <w:sz w:val="24"/>
          <w:szCs w:val="24"/>
        </w:rPr>
        <w:t>bedeli bu ülke</w:t>
      </w:r>
      <w:r w:rsidR="00963B92" w:rsidRPr="001B718C">
        <w:rPr>
          <w:rFonts w:ascii="Calibri" w:hAnsi="Calibri" w:cs="Calibri"/>
          <w:sz w:val="24"/>
          <w:szCs w:val="24"/>
        </w:rPr>
        <w:t xml:space="preserve"> ve</w:t>
      </w:r>
      <w:r w:rsidR="00BE77F7" w:rsidRPr="001B718C">
        <w:rPr>
          <w:rFonts w:ascii="Calibri" w:hAnsi="Calibri" w:cs="Calibri"/>
          <w:sz w:val="24"/>
          <w:szCs w:val="24"/>
        </w:rPr>
        <w:t xml:space="preserve"> bölgeler</w:t>
      </w:r>
      <w:r w:rsidR="00950466" w:rsidRPr="001B718C">
        <w:rPr>
          <w:rFonts w:ascii="Calibri" w:hAnsi="Calibri" w:cs="Calibri"/>
          <w:sz w:val="24"/>
          <w:szCs w:val="24"/>
        </w:rPr>
        <w:t>d</w:t>
      </w:r>
      <w:r w:rsidR="00BE77F7" w:rsidRPr="001B718C">
        <w:rPr>
          <w:rFonts w:ascii="Calibri" w:hAnsi="Calibri" w:cs="Calibri"/>
          <w:sz w:val="24"/>
          <w:szCs w:val="24"/>
        </w:rPr>
        <w:t xml:space="preserve">e </w:t>
      </w:r>
      <w:r w:rsidR="00963B92" w:rsidRPr="001B718C">
        <w:rPr>
          <w:rFonts w:ascii="Calibri" w:hAnsi="Calibri" w:cs="Calibri"/>
          <w:sz w:val="24"/>
          <w:szCs w:val="24"/>
        </w:rPr>
        <w:t xml:space="preserve">giderek ağırlaşıyor. </w:t>
      </w:r>
      <w:r w:rsidR="004F7115" w:rsidRPr="001B718C">
        <w:rPr>
          <w:rFonts w:ascii="Calibri" w:hAnsi="Calibri" w:cs="Calibri"/>
          <w:sz w:val="24"/>
          <w:szCs w:val="24"/>
        </w:rPr>
        <w:t>Savaşlar, iç çatışmalar</w:t>
      </w:r>
      <w:r w:rsidR="00AC16AA" w:rsidRPr="001B718C">
        <w:rPr>
          <w:rFonts w:ascii="Calibri" w:hAnsi="Calibri" w:cs="Calibri"/>
          <w:sz w:val="24"/>
          <w:szCs w:val="24"/>
        </w:rPr>
        <w:t xml:space="preserve">ın sonu gelmezken </w:t>
      </w:r>
      <w:r w:rsidR="007E7861" w:rsidRPr="001B718C">
        <w:rPr>
          <w:rFonts w:ascii="Calibri" w:hAnsi="Calibri" w:cs="Calibri"/>
          <w:sz w:val="24"/>
          <w:szCs w:val="24"/>
        </w:rPr>
        <w:t xml:space="preserve">bu ülkelerde emekçiler açlık ve yoksulluğa </w:t>
      </w:r>
      <w:r w:rsidR="00A87F5F" w:rsidRPr="001B718C">
        <w:rPr>
          <w:rFonts w:ascii="Calibri" w:hAnsi="Calibri" w:cs="Calibri"/>
          <w:sz w:val="24"/>
          <w:szCs w:val="24"/>
        </w:rPr>
        <w:t>mahkûm</w:t>
      </w:r>
      <w:r w:rsidR="007E7861" w:rsidRPr="001B718C">
        <w:rPr>
          <w:rFonts w:ascii="Calibri" w:hAnsi="Calibri" w:cs="Calibri"/>
          <w:sz w:val="24"/>
          <w:szCs w:val="24"/>
        </w:rPr>
        <w:t xml:space="preserve"> ediliyor. </w:t>
      </w:r>
      <w:r w:rsidR="006A5CE8" w:rsidRPr="001B718C">
        <w:rPr>
          <w:rFonts w:ascii="Calibri" w:hAnsi="Calibri" w:cs="Calibri"/>
          <w:sz w:val="24"/>
          <w:szCs w:val="24"/>
        </w:rPr>
        <w:t xml:space="preserve">Kapitalist </w:t>
      </w:r>
      <w:r w:rsidR="00475315" w:rsidRPr="001B718C">
        <w:rPr>
          <w:rFonts w:ascii="Calibri" w:hAnsi="Calibri" w:cs="Calibri"/>
          <w:sz w:val="24"/>
          <w:szCs w:val="24"/>
        </w:rPr>
        <w:t xml:space="preserve">sistem son olarak 2001 ve </w:t>
      </w:r>
      <w:r w:rsidR="000C454F" w:rsidRPr="001B718C">
        <w:rPr>
          <w:rFonts w:ascii="Calibri" w:hAnsi="Calibri" w:cs="Calibri"/>
          <w:sz w:val="24"/>
          <w:szCs w:val="24"/>
        </w:rPr>
        <w:t>2008 olmak</w:t>
      </w:r>
      <w:r w:rsidR="00475315" w:rsidRPr="001B718C">
        <w:rPr>
          <w:rFonts w:ascii="Calibri" w:hAnsi="Calibri" w:cs="Calibri"/>
          <w:sz w:val="24"/>
          <w:szCs w:val="24"/>
        </w:rPr>
        <w:t xml:space="preserve"> üzere </w:t>
      </w:r>
      <w:r w:rsidR="0010710D" w:rsidRPr="001B718C">
        <w:rPr>
          <w:rFonts w:ascii="Calibri" w:hAnsi="Calibri" w:cs="Calibri"/>
          <w:sz w:val="24"/>
          <w:szCs w:val="24"/>
        </w:rPr>
        <w:t>yaşadığı krizler</w:t>
      </w:r>
      <w:r w:rsidR="00C82643" w:rsidRPr="001B718C">
        <w:rPr>
          <w:rFonts w:ascii="Calibri" w:hAnsi="Calibri" w:cs="Calibri"/>
          <w:sz w:val="24"/>
          <w:szCs w:val="24"/>
        </w:rPr>
        <w:t xml:space="preserve">den de </w:t>
      </w:r>
      <w:r w:rsidR="00F0720C" w:rsidRPr="001B718C">
        <w:rPr>
          <w:rFonts w:ascii="Calibri" w:hAnsi="Calibri" w:cs="Calibri"/>
          <w:sz w:val="24"/>
          <w:szCs w:val="24"/>
        </w:rPr>
        <w:t>anlaşılacağı gibi insanlık için tek alternatif olmadığı</w:t>
      </w:r>
      <w:r w:rsidR="00DE3B25" w:rsidRPr="001B718C">
        <w:rPr>
          <w:rFonts w:ascii="Calibri" w:hAnsi="Calibri" w:cs="Calibri"/>
          <w:sz w:val="24"/>
          <w:szCs w:val="24"/>
        </w:rPr>
        <w:t xml:space="preserve"> ortada </w:t>
      </w:r>
      <w:r w:rsidR="000C454F" w:rsidRPr="001B718C">
        <w:rPr>
          <w:rFonts w:ascii="Calibri" w:hAnsi="Calibri" w:cs="Calibri"/>
          <w:sz w:val="24"/>
          <w:szCs w:val="24"/>
        </w:rPr>
        <w:t>ya barbarlık ya insanlık ikilemi ile karşı karşıyayız.</w:t>
      </w:r>
    </w:p>
    <w:p w14:paraId="345BA85D" w14:textId="77777777" w:rsidR="008617E1" w:rsidRPr="001B718C" w:rsidRDefault="007F23C7"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Soğuk savaş</w:t>
      </w:r>
      <w:r w:rsidR="004561A6" w:rsidRPr="001B718C">
        <w:rPr>
          <w:rFonts w:ascii="Calibri" w:hAnsi="Calibri" w:cs="Calibri"/>
          <w:sz w:val="24"/>
          <w:szCs w:val="24"/>
        </w:rPr>
        <w:t xml:space="preserve"> yıllarından</w:t>
      </w:r>
      <w:r w:rsidRPr="001B718C">
        <w:rPr>
          <w:rFonts w:ascii="Calibri" w:hAnsi="Calibri" w:cs="Calibri"/>
          <w:sz w:val="24"/>
          <w:szCs w:val="24"/>
        </w:rPr>
        <w:t xml:space="preserve"> bu yana sağ iktidarların hamisi olan emperyalist güç odağı ABD’nin desteğiyle iktidar olan AKP, kapitalizmin ihtiyaçlarına karşılık gelen bir siyaseti fütursuzca izlemiş, ülkenin emperyalist kapitalist sisteme eklemlenme sürecini büyük ölçüde tamamlamıştır. Kamu kurum ve kuruluşlarının özelleştirildiği, kamusal varlık ve hizmetlerin piyasalaştırıldığı, kamunun piyasacı-milliyetçi-gerici bir şekilde “yeniden” yapılandırıldığı bu köklü dönüşüm süreci içinde toplum üzerindeki rıza üretme kabiliyetini yitiren AKP iktidarının elinde, iktidar olmanın sonsuz olanakları, medya imkanlarına dayalı yalan propaganda ve zor aygıtları dışında bir şey kalmamıştır. Bu olanaklara rağmen AKP’de yaşanan oy kaybı engellenememiştir.</w:t>
      </w:r>
    </w:p>
    <w:p w14:paraId="66A90B17" w14:textId="7E12DAAA" w:rsidR="00CD1064" w:rsidRPr="001B718C" w:rsidRDefault="007F23C7"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 xml:space="preserve">Saray rejiminin tasfiyesi konusunda düzen muhalefeti seçenek olamamış, sandığa indirgenmiş, toplumsal mücadeleyi </w:t>
      </w:r>
      <w:r w:rsidR="00A119E1" w:rsidRPr="001B718C">
        <w:rPr>
          <w:rFonts w:ascii="Calibri" w:hAnsi="Calibri" w:cs="Calibri"/>
          <w:sz w:val="24"/>
          <w:szCs w:val="24"/>
        </w:rPr>
        <w:t>pasivize</w:t>
      </w:r>
      <w:r w:rsidRPr="001B718C">
        <w:rPr>
          <w:rFonts w:ascii="Calibri" w:hAnsi="Calibri" w:cs="Calibri"/>
          <w:sz w:val="24"/>
          <w:szCs w:val="24"/>
        </w:rPr>
        <w:t xml:space="preserve"> eden tutumuyla ve bitmek bilmez koltuk hesaplarıyla AKP’ye iktidarı adeta teslim etmiştir. AKP iktidarı, yurttaş bilincini yok eden, yukarıdan aşağıya dinci/gerici bir toplumsal inşayı hedefleyen, despotik, siyasal İslamcı, faşizan bir yönetim haline gelmiştir. </w:t>
      </w:r>
    </w:p>
    <w:p w14:paraId="207E6ACD" w14:textId="6FD0782D" w:rsidR="00426E19" w:rsidRPr="001B718C" w:rsidRDefault="007F23C7"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 xml:space="preserve">21 yıllık iktidarı boyunca, sermayenin sınırsız dolaşımı, serbestleştirme, piyasalaştırma, özelleştirme üzerine kurulu neoliberal kapitalizmin ihtiyaçları doğrultusunda iktisadi, idari, siyasi sistem, toplumsal yaşam ve emek rejimi açısından köklü değişimler yaparak emek sömürüsünü derinleştirmiş, tüm toplumsal alanları ve ilişkileri sermayenin ihtiyaçları doğrultusunda, piyasa mantığına uygun olarak düzenlemiştir. Öncelikle emeğin örgütlü gücü sendikaların önüne yasal ve fiili engeller çıkarılmış, sonrasında yandaş sendikalarla emek hareketinin etkisi sınırlanmıştır. Uzunca süredir yaşanmakta olan ve pandeminin de etkisiyle derinleşen ekonomik kriz ve yarattığı derin ve mutlak yoksulluk esasen AKP’nin politik tercihlerini emekçi halk kesimlerinden yana değil, sermaye sınıfından yana kullanmasının sonucudur. </w:t>
      </w:r>
    </w:p>
    <w:p w14:paraId="074340A4" w14:textId="77777777" w:rsidR="000819F3" w:rsidRPr="001B718C" w:rsidRDefault="007F23C7"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lastRenderedPageBreak/>
        <w:t xml:space="preserve">Kamunun tasfiye edildiği, çalışma yaşamının bir bütün olarak lime lime edildiği, emeğin değersizleştirildiği talan ve yolsuzluk düzeninin yanı sıra toplumsal yaşamın her alanında uygulanan siyasal İslamcı, gerici politikalar ile toplumun boyunduruk altına alınarak sindirilmek istendiği despotik bir yönetim anlayışı fütursuzca hareket etmeye devam etmektedir. Gerici, dinci uygulamalar ile laiklik ilkesini ve seküler yaşamı tamamen ortadan kaldıracak adımlar atılmaktadır. Toplumun haber alma hakkının, direnme, örgütlenme, düşünce ve ifade özgürlüğünün gaspı anlamına gelen sansür yasası ile dikensiz bir gül bahçesi yaratmanın, toplumu kuşatarak nefessiz bırakıp karşı çıkmanın, muhalefet etmenin araçlarını yok etmenin adımları atılmaktadır. </w:t>
      </w:r>
    </w:p>
    <w:p w14:paraId="1C099394" w14:textId="0D1C3425" w:rsidR="0062532D" w:rsidRPr="001B718C" w:rsidRDefault="007F23C7"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Meslek odaları ve sendikalar hedef tahtasına konulmaktadır. Örgütlü toplum</w:t>
      </w:r>
      <w:r w:rsidR="000819F3" w:rsidRPr="001B718C">
        <w:rPr>
          <w:rFonts w:ascii="Calibri" w:hAnsi="Calibri" w:cs="Calibri"/>
          <w:sz w:val="24"/>
          <w:szCs w:val="24"/>
        </w:rPr>
        <w:t>,</w:t>
      </w:r>
      <w:r w:rsidRPr="001B718C">
        <w:rPr>
          <w:rFonts w:ascii="Calibri" w:hAnsi="Calibri" w:cs="Calibri"/>
          <w:sz w:val="24"/>
          <w:szCs w:val="24"/>
        </w:rPr>
        <w:t xml:space="preserve"> iktidar açısından yaşamsal bir tehdit olarak</w:t>
      </w:r>
      <w:r w:rsidR="008617E1" w:rsidRPr="001B718C">
        <w:rPr>
          <w:rFonts w:ascii="Calibri" w:hAnsi="Calibri" w:cs="Calibri"/>
          <w:sz w:val="24"/>
          <w:szCs w:val="24"/>
        </w:rPr>
        <w:t xml:space="preserve"> </w:t>
      </w:r>
      <w:r w:rsidRPr="001B718C">
        <w:rPr>
          <w:rFonts w:ascii="Calibri" w:hAnsi="Calibri" w:cs="Calibri"/>
          <w:sz w:val="24"/>
          <w:szCs w:val="24"/>
        </w:rPr>
        <w:t xml:space="preserve">değerlendirilmektedir. </w:t>
      </w:r>
    </w:p>
    <w:p w14:paraId="732B1B9B" w14:textId="77777777" w:rsidR="008617E1" w:rsidRPr="001B718C" w:rsidRDefault="007F23C7"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 xml:space="preserve">Yerel ve uluslararası sermayenin çıkarları doğrultusunda ekolojik yıkıma devam edilmekte ve doğal yaşam alanları gün geçtikçe ciddi anlamda daraltılmakta, tüm yaşam zeminleri kapitalizmin “yüksek yararına” ve </w:t>
      </w:r>
      <w:proofErr w:type="spellStart"/>
      <w:r w:rsidRPr="001B718C">
        <w:rPr>
          <w:rFonts w:ascii="Calibri" w:hAnsi="Calibri" w:cs="Calibri"/>
          <w:sz w:val="24"/>
          <w:szCs w:val="24"/>
        </w:rPr>
        <w:t>neo</w:t>
      </w:r>
      <w:proofErr w:type="spellEnd"/>
      <w:r w:rsidR="005B30F1" w:rsidRPr="001B718C">
        <w:rPr>
          <w:rFonts w:ascii="Calibri" w:hAnsi="Calibri" w:cs="Calibri"/>
          <w:sz w:val="24"/>
          <w:szCs w:val="24"/>
        </w:rPr>
        <w:t>-</w:t>
      </w:r>
      <w:r w:rsidRPr="001B718C">
        <w:rPr>
          <w:rFonts w:ascii="Calibri" w:hAnsi="Calibri" w:cs="Calibri"/>
          <w:sz w:val="24"/>
          <w:szCs w:val="24"/>
        </w:rPr>
        <w:t>liberal siyasal İslamcı faşist rejime hizmet edecek şekilde planlanmaktadır. Toplumun korku ve kaygıları kışkırtılarak yabancı düşmanlığı ve ırkçılık körüklenmekte, işsizliğin, eşitsizliklerin, yoksulluğun yarattığı öfke göçmenlere</w:t>
      </w:r>
      <w:r w:rsidR="005B30F1" w:rsidRPr="001B718C">
        <w:rPr>
          <w:rFonts w:ascii="Calibri" w:hAnsi="Calibri" w:cs="Calibri"/>
          <w:sz w:val="24"/>
          <w:szCs w:val="24"/>
        </w:rPr>
        <w:t xml:space="preserve"> </w:t>
      </w:r>
      <w:r w:rsidRPr="001B718C">
        <w:rPr>
          <w:rFonts w:ascii="Calibri" w:hAnsi="Calibri" w:cs="Calibri"/>
          <w:sz w:val="24"/>
          <w:szCs w:val="24"/>
        </w:rPr>
        <w:t>yöneltilmektedir. Bu esnada sermaye ve onun devleti ise göçmenleri ucuz iş gücü olarak sömürürken göçmenlere yöneltilen nefreti emek rejiminin otoriterleşmesi, emekçilerin karşı karşıya getirilmesi ve bölünmesi için de seferber etmektedir.</w:t>
      </w:r>
    </w:p>
    <w:p w14:paraId="4EA41BA9" w14:textId="103F9B07" w:rsidR="003415C4" w:rsidRPr="001B718C" w:rsidRDefault="007F23C7"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Güvencesiz, esnek, kuralsız, taşeron çalışma biçimi esas istihdam biçimi haline getirilmiştir. Kamusal hizmetler özelleştirmeler yoluyla piyasalaştırılarak ticari metaya, yurttaşlar ise müşteriye dönüştürülmüştür. Ülkemizde hayatın pahalı, emeğin ucuz olduğu bir emek rejimi ve artarak devam eden emek sömürüsü nedeniyle gündelik ihtiyaçlarını dahi karşılayamayan, hatta açlık sınırında yaşayan büyük kitleler yaratılmıştır.</w:t>
      </w:r>
    </w:p>
    <w:p w14:paraId="6FD2D40A" w14:textId="29B15513" w:rsidR="00C417E1" w:rsidRPr="001B718C" w:rsidRDefault="007F23C7"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 xml:space="preserve">AKP iktidarının kültürel olarak toplumu dönüştürme hedefinin temelinde kadına yüklenen rol ve görevler vardır. Toplumsal cinsiyet eşitsizliğini çözmek şöyle dursun, toplumsal cinsiyet eşitliği kavramının tüm resmi belgelerden çıkarılması, müfredattan kaldırılması, uluslararası sözleşmelere ve anayasaya aykırı bir şekilde İstanbul Sözleşmesi’nin bir gece yarısı kararnamesi ile feshedilmesi, kadına yönelik her tür şiddetin artması, </w:t>
      </w:r>
      <w:r w:rsidR="003415C4" w:rsidRPr="001B718C">
        <w:rPr>
          <w:rFonts w:ascii="Calibri" w:hAnsi="Calibri" w:cs="Calibri"/>
          <w:sz w:val="24"/>
          <w:szCs w:val="24"/>
        </w:rPr>
        <w:t>LGBTİ Lara</w:t>
      </w:r>
      <w:r w:rsidRPr="001B718C">
        <w:rPr>
          <w:rFonts w:ascii="Calibri" w:hAnsi="Calibri" w:cs="Calibri"/>
          <w:sz w:val="24"/>
          <w:szCs w:val="24"/>
        </w:rPr>
        <w:t xml:space="preserve"> yönelik nefret suçlarında ve söylemindeki artış, tarikat ve cemaatlerin istekleri doğrultusunda verilen fetvalar, kadınların yaşadığı çifte sömürü, ceza infaz kanununda yapılan değişiklik ve son olarak Türkiye Cumhuriyeti tarihinin en gerici ittifakının anayasa değişikliği hazırlığı göstermektedir ki; AKP iktid</w:t>
      </w:r>
      <w:r w:rsidR="00E773D6" w:rsidRPr="001B718C">
        <w:rPr>
          <w:rFonts w:ascii="Calibri" w:hAnsi="Calibri" w:cs="Calibri"/>
          <w:sz w:val="24"/>
          <w:szCs w:val="24"/>
        </w:rPr>
        <w:t>a</w:t>
      </w:r>
      <w:r w:rsidRPr="001B718C">
        <w:rPr>
          <w:rFonts w:ascii="Calibri" w:hAnsi="Calibri" w:cs="Calibri"/>
          <w:sz w:val="24"/>
          <w:szCs w:val="24"/>
        </w:rPr>
        <w:t xml:space="preserve">rı, siyasal İslamcı faşist ideolojisini kadın bedeni, emeği, yaşamı ve cinselliği üzerinde kurmak istediği tahakkümle hayata geçirmek istemektedir.  </w:t>
      </w:r>
    </w:p>
    <w:p w14:paraId="171B5316" w14:textId="77777777" w:rsidR="008617E1" w:rsidRPr="001B718C" w:rsidRDefault="007F23C7"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 xml:space="preserve">Milliyetçi/gerici, kindar-dindar nesiller yetiştirme işi hane içinde kadına yüklendiği kadar eğitim politikaları ile de desteklenmektedir. Karma eğitim bir kez daha tartışmaya açılmıştır. Tarikat, cemaat ve şirketlerin etkisi giderek artmıştır. ÇEDES Projesi eğitimin dinselleştirilmesi için atılan son adımlardan biri olmuştur. Özel kurumlara verilen devlet teşvikiyle, nitelikli eğitim kamusal bir hak olmaktan çıkarılıp, zenginlerin imtiyazına dönüştürülmüş, meslek okulları eliyle çocuk işçilik desteklenerek çocukların ucuz iş gücü olarak kullanılmasının önü açılmıştır. İnsanı, doğayı, yaşamı ve emeği hiçe sayan bütün bu dönüşüm kamu olanakları seferber </w:t>
      </w:r>
      <w:r w:rsidRPr="001B718C">
        <w:rPr>
          <w:rFonts w:ascii="Calibri" w:hAnsi="Calibri" w:cs="Calibri"/>
          <w:sz w:val="24"/>
          <w:szCs w:val="24"/>
        </w:rPr>
        <w:lastRenderedPageBreak/>
        <w:t>edilerek gerçekleştirilmiş, laikliğin kırıntısına bile tahammülsüz siyasal İslamcı gericiliğin hâkim kılındığı bir iklimle yeni bir kamusal hayat yaratılmıştır.</w:t>
      </w:r>
    </w:p>
    <w:p w14:paraId="1BBB73D2" w14:textId="57B35D9E" w:rsidR="00BE089F" w:rsidRPr="001B718C" w:rsidRDefault="007F23C7"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 xml:space="preserve">Tüm saldırıların kaynağında emperyalizme bağımlılık, </w:t>
      </w:r>
      <w:proofErr w:type="spellStart"/>
      <w:r w:rsidRPr="001B718C">
        <w:rPr>
          <w:rFonts w:ascii="Calibri" w:hAnsi="Calibri" w:cs="Calibri"/>
          <w:sz w:val="24"/>
          <w:szCs w:val="24"/>
        </w:rPr>
        <w:t>piyasacılık</w:t>
      </w:r>
      <w:proofErr w:type="spellEnd"/>
      <w:r w:rsidRPr="001B718C">
        <w:rPr>
          <w:rFonts w:ascii="Calibri" w:hAnsi="Calibri" w:cs="Calibri"/>
          <w:sz w:val="24"/>
          <w:szCs w:val="24"/>
        </w:rPr>
        <w:t>, dinci gericilik temelinde şekillenen anlayışın faşizan uygulamaları vardır. Bu uygulamalara karşı verilecek mücadelenin de bağımsızlık, laiklik, kamuculuk ve demokrasiyi kazanma, bir arada yaşamdan ve emekten yana bir ülke kurma mücadelesini içermesi güncel değil, tarihi bir zorunluluktur.</w:t>
      </w:r>
    </w:p>
    <w:p w14:paraId="4B0A95DD" w14:textId="20471F0F" w:rsidR="00CF0285" w:rsidRPr="001B718C" w:rsidRDefault="005A208F"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 xml:space="preserve">Olağan genel Kurulları baz aldığımızda </w:t>
      </w:r>
      <w:r w:rsidR="00ED4627" w:rsidRPr="001B718C">
        <w:rPr>
          <w:rFonts w:ascii="Calibri" w:hAnsi="Calibri" w:cs="Calibri"/>
          <w:sz w:val="24"/>
          <w:szCs w:val="24"/>
        </w:rPr>
        <w:t>bu hafta sonu bir dönemi daha tamamlayacağız</w:t>
      </w:r>
      <w:r w:rsidR="009F505E" w:rsidRPr="001B718C">
        <w:rPr>
          <w:rFonts w:ascii="Calibri" w:hAnsi="Calibri" w:cs="Calibri"/>
          <w:sz w:val="24"/>
          <w:szCs w:val="24"/>
        </w:rPr>
        <w:t xml:space="preserve">, </w:t>
      </w:r>
      <w:r w:rsidR="00466D8E" w:rsidRPr="001B718C">
        <w:rPr>
          <w:rFonts w:ascii="Calibri" w:hAnsi="Calibri" w:cs="Calibri"/>
          <w:sz w:val="24"/>
          <w:szCs w:val="24"/>
        </w:rPr>
        <w:t>bu dönem</w:t>
      </w:r>
      <w:r w:rsidR="00F21DC9" w:rsidRPr="001B718C">
        <w:rPr>
          <w:rFonts w:ascii="Calibri" w:hAnsi="Calibri" w:cs="Calibri"/>
          <w:sz w:val="24"/>
          <w:szCs w:val="24"/>
        </w:rPr>
        <w:t xml:space="preserve">e hepinizin hatırlayacağı gibi </w:t>
      </w:r>
      <w:r w:rsidR="00806A8D" w:rsidRPr="001B718C">
        <w:rPr>
          <w:rFonts w:ascii="Calibri" w:hAnsi="Calibri" w:cs="Calibri"/>
          <w:sz w:val="24"/>
          <w:szCs w:val="24"/>
        </w:rPr>
        <w:t xml:space="preserve">Covid19 salgını karşısında ilan edilen </w:t>
      </w:r>
      <w:r w:rsidR="00D13AA5" w:rsidRPr="001B718C">
        <w:rPr>
          <w:rFonts w:ascii="Calibri" w:hAnsi="Calibri" w:cs="Calibri"/>
          <w:sz w:val="24"/>
          <w:szCs w:val="24"/>
        </w:rPr>
        <w:t xml:space="preserve">pandemi süreci ile başladık. </w:t>
      </w:r>
      <w:r w:rsidR="00DC7ABC" w:rsidRPr="001B718C">
        <w:rPr>
          <w:rFonts w:ascii="Calibri" w:hAnsi="Calibri" w:cs="Calibri"/>
          <w:sz w:val="24"/>
          <w:szCs w:val="24"/>
        </w:rPr>
        <w:t xml:space="preserve">Pandemide yaşananlar AKP iktidarının </w:t>
      </w:r>
      <w:r w:rsidR="001905E8" w:rsidRPr="001B718C">
        <w:rPr>
          <w:rFonts w:ascii="Calibri" w:hAnsi="Calibri" w:cs="Calibri"/>
          <w:sz w:val="24"/>
          <w:szCs w:val="24"/>
        </w:rPr>
        <w:t xml:space="preserve">yarattığı düzen için bir turnusol işlevi gördü. </w:t>
      </w:r>
      <w:r w:rsidR="003217D9" w:rsidRPr="001B718C">
        <w:rPr>
          <w:rFonts w:ascii="Calibri" w:hAnsi="Calibri" w:cs="Calibri"/>
          <w:sz w:val="24"/>
          <w:szCs w:val="24"/>
        </w:rPr>
        <w:t xml:space="preserve">Yaşanan </w:t>
      </w:r>
      <w:r w:rsidR="00C57784" w:rsidRPr="001B718C">
        <w:rPr>
          <w:rFonts w:ascii="Calibri" w:hAnsi="Calibri" w:cs="Calibri"/>
          <w:sz w:val="24"/>
          <w:szCs w:val="24"/>
        </w:rPr>
        <w:t xml:space="preserve">zorlu süreçte işsiz kalan emekçiler, </w:t>
      </w:r>
      <w:r w:rsidR="004A18CE" w:rsidRPr="001B718C">
        <w:rPr>
          <w:rFonts w:ascii="Calibri" w:hAnsi="Calibri" w:cs="Calibri"/>
          <w:sz w:val="24"/>
          <w:szCs w:val="24"/>
        </w:rPr>
        <w:t>işyerini kapatmak zorunda kalan esnaf</w:t>
      </w:r>
      <w:r w:rsidR="00F90AB2" w:rsidRPr="001B718C">
        <w:rPr>
          <w:rFonts w:ascii="Calibri" w:hAnsi="Calibri" w:cs="Calibri"/>
          <w:sz w:val="24"/>
          <w:szCs w:val="24"/>
        </w:rPr>
        <w:t>, üretim yapamayan çiftçi</w:t>
      </w:r>
      <w:r w:rsidR="00052434" w:rsidRPr="001B718C">
        <w:rPr>
          <w:rFonts w:ascii="Calibri" w:hAnsi="Calibri" w:cs="Calibri"/>
          <w:sz w:val="24"/>
          <w:szCs w:val="24"/>
        </w:rPr>
        <w:t xml:space="preserve">ye destek </w:t>
      </w:r>
      <w:r w:rsidR="00FB7A7B" w:rsidRPr="001B718C">
        <w:rPr>
          <w:rFonts w:ascii="Calibri" w:hAnsi="Calibri" w:cs="Calibri"/>
          <w:sz w:val="24"/>
          <w:szCs w:val="24"/>
        </w:rPr>
        <w:t xml:space="preserve">olmak yerine kredi kampanyaları düzenleyen </w:t>
      </w:r>
      <w:r w:rsidR="00E21393" w:rsidRPr="001B718C">
        <w:rPr>
          <w:rFonts w:ascii="Calibri" w:hAnsi="Calibri" w:cs="Calibri"/>
          <w:sz w:val="24"/>
          <w:szCs w:val="24"/>
        </w:rPr>
        <w:t>siyasi iktidar, karşılıksız yardımlar için</w:t>
      </w:r>
      <w:r w:rsidR="007D1939" w:rsidRPr="001B718C">
        <w:rPr>
          <w:rFonts w:ascii="Calibri" w:hAnsi="Calibri" w:cs="Calibri"/>
          <w:sz w:val="24"/>
          <w:szCs w:val="24"/>
        </w:rPr>
        <w:t xml:space="preserve"> yardım kampanyası ilan etmeye kadar işi vardırdı. </w:t>
      </w:r>
      <w:r w:rsidR="009C0C25" w:rsidRPr="001B718C">
        <w:rPr>
          <w:rFonts w:ascii="Calibri" w:hAnsi="Calibri" w:cs="Calibri"/>
          <w:sz w:val="24"/>
          <w:szCs w:val="24"/>
        </w:rPr>
        <w:t>Ür</w:t>
      </w:r>
      <w:r w:rsidR="00974695" w:rsidRPr="001B718C">
        <w:rPr>
          <w:rFonts w:ascii="Calibri" w:hAnsi="Calibri" w:cs="Calibri"/>
          <w:sz w:val="24"/>
          <w:szCs w:val="24"/>
        </w:rPr>
        <w:t>e</w:t>
      </w:r>
      <w:r w:rsidR="009C0C25" w:rsidRPr="001B718C">
        <w:rPr>
          <w:rFonts w:ascii="Calibri" w:hAnsi="Calibri" w:cs="Calibri"/>
          <w:sz w:val="24"/>
          <w:szCs w:val="24"/>
        </w:rPr>
        <w:t xml:space="preserve">tim süreçleri aksamasın diye </w:t>
      </w:r>
      <w:r w:rsidR="00974695" w:rsidRPr="001B718C">
        <w:rPr>
          <w:rFonts w:ascii="Calibri" w:hAnsi="Calibri" w:cs="Calibri"/>
          <w:sz w:val="24"/>
          <w:szCs w:val="24"/>
        </w:rPr>
        <w:t xml:space="preserve">emekçilerin sağlığı hiçe sayıldı. Süreç yandaş sermaye için fırsata dönüşürken </w:t>
      </w:r>
      <w:r w:rsidR="00D34654" w:rsidRPr="001B718C">
        <w:rPr>
          <w:rFonts w:ascii="Calibri" w:hAnsi="Calibri" w:cs="Calibri"/>
          <w:sz w:val="24"/>
          <w:szCs w:val="24"/>
        </w:rPr>
        <w:t xml:space="preserve">sosyal devletin </w:t>
      </w:r>
      <w:r w:rsidR="009A3968" w:rsidRPr="001B718C">
        <w:rPr>
          <w:rFonts w:ascii="Calibri" w:hAnsi="Calibri" w:cs="Calibri"/>
          <w:sz w:val="24"/>
          <w:szCs w:val="24"/>
        </w:rPr>
        <w:t xml:space="preserve">tamamen yok olduğu tescil edildi. </w:t>
      </w:r>
      <w:r w:rsidR="00C01C1F" w:rsidRPr="001B718C">
        <w:rPr>
          <w:rFonts w:ascii="Calibri" w:hAnsi="Calibri" w:cs="Calibri"/>
          <w:sz w:val="24"/>
          <w:szCs w:val="24"/>
        </w:rPr>
        <w:t xml:space="preserve">Sendika olarak </w:t>
      </w:r>
      <w:r w:rsidR="00584260" w:rsidRPr="001B718C">
        <w:rPr>
          <w:rFonts w:ascii="Calibri" w:hAnsi="Calibri" w:cs="Calibri"/>
          <w:sz w:val="24"/>
          <w:szCs w:val="24"/>
        </w:rPr>
        <w:t xml:space="preserve">böyle bir süreçte, </w:t>
      </w:r>
      <w:r w:rsidR="00B55929" w:rsidRPr="001B718C">
        <w:rPr>
          <w:rFonts w:ascii="Calibri" w:hAnsi="Calibri" w:cs="Calibri"/>
          <w:sz w:val="24"/>
          <w:szCs w:val="24"/>
        </w:rPr>
        <w:t>geçmişten beri savuna geldiğimiz, servet vergisi, yurttaşlık geliri</w:t>
      </w:r>
      <w:r w:rsidR="0058424E" w:rsidRPr="001B718C">
        <w:rPr>
          <w:rFonts w:ascii="Calibri" w:hAnsi="Calibri" w:cs="Calibri"/>
          <w:sz w:val="24"/>
          <w:szCs w:val="24"/>
        </w:rPr>
        <w:t xml:space="preserve"> adil bir vergi sitemi </w:t>
      </w:r>
      <w:r w:rsidR="00264012" w:rsidRPr="001B718C">
        <w:rPr>
          <w:rFonts w:ascii="Calibri" w:hAnsi="Calibri" w:cs="Calibri"/>
          <w:sz w:val="24"/>
          <w:szCs w:val="24"/>
        </w:rPr>
        <w:t>ile</w:t>
      </w:r>
      <w:r w:rsidR="0098099A" w:rsidRPr="001B718C">
        <w:rPr>
          <w:rFonts w:ascii="Calibri" w:hAnsi="Calibri" w:cs="Calibri"/>
          <w:sz w:val="24"/>
          <w:szCs w:val="24"/>
        </w:rPr>
        <w:t xml:space="preserve"> kamucu</w:t>
      </w:r>
      <w:r w:rsidR="008F6734" w:rsidRPr="001B718C">
        <w:rPr>
          <w:rFonts w:ascii="Calibri" w:hAnsi="Calibri" w:cs="Calibri"/>
          <w:sz w:val="24"/>
          <w:szCs w:val="24"/>
        </w:rPr>
        <w:t>luk taleplerimiz</w:t>
      </w:r>
      <w:r w:rsidR="004848E5" w:rsidRPr="001B718C">
        <w:rPr>
          <w:rFonts w:ascii="Calibri" w:hAnsi="Calibri" w:cs="Calibri"/>
          <w:sz w:val="24"/>
          <w:szCs w:val="24"/>
        </w:rPr>
        <w:t xml:space="preserve">in ne kadar önemli olduğuna bir kez daha tanık olduk. </w:t>
      </w:r>
      <w:r w:rsidR="00A37669" w:rsidRPr="001B718C">
        <w:rPr>
          <w:rFonts w:ascii="Calibri" w:hAnsi="Calibri" w:cs="Calibri"/>
          <w:sz w:val="24"/>
          <w:szCs w:val="24"/>
        </w:rPr>
        <w:t xml:space="preserve">Pandemi döneminin olanakları dahilinde </w:t>
      </w:r>
      <w:r w:rsidR="00264012" w:rsidRPr="001B718C">
        <w:rPr>
          <w:rFonts w:ascii="Calibri" w:hAnsi="Calibri" w:cs="Calibri"/>
          <w:sz w:val="24"/>
          <w:szCs w:val="24"/>
        </w:rPr>
        <w:t xml:space="preserve">taleplerimizi görünür kılmaya çalıştık. </w:t>
      </w:r>
    </w:p>
    <w:p w14:paraId="6ACD9CDB" w14:textId="65DEB687" w:rsidR="00B32B37" w:rsidRPr="001B718C" w:rsidRDefault="00E6707E"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 xml:space="preserve">TÜİK’in enflasyon oranlarını manipüle </w:t>
      </w:r>
      <w:r w:rsidR="0082025F" w:rsidRPr="001B718C">
        <w:rPr>
          <w:rFonts w:ascii="Calibri" w:hAnsi="Calibri" w:cs="Calibri"/>
          <w:sz w:val="24"/>
          <w:szCs w:val="24"/>
        </w:rPr>
        <w:t>etmesine karşın bir yandan sürekliliği olan mücadele progra</w:t>
      </w:r>
      <w:r w:rsidR="006057AC" w:rsidRPr="001B718C">
        <w:rPr>
          <w:rFonts w:ascii="Calibri" w:hAnsi="Calibri" w:cs="Calibri"/>
          <w:sz w:val="24"/>
          <w:szCs w:val="24"/>
        </w:rPr>
        <w:t xml:space="preserve">mımızı hayata geçirirken, </w:t>
      </w:r>
      <w:r w:rsidR="00AC41D4" w:rsidRPr="001B718C">
        <w:rPr>
          <w:rFonts w:ascii="Calibri" w:hAnsi="Calibri" w:cs="Calibri"/>
          <w:sz w:val="24"/>
          <w:szCs w:val="24"/>
        </w:rPr>
        <w:t xml:space="preserve">her ay düzenli olarak </w:t>
      </w:r>
      <w:r w:rsidR="00F37061" w:rsidRPr="001B718C">
        <w:rPr>
          <w:rFonts w:ascii="Calibri" w:hAnsi="Calibri" w:cs="Calibri"/>
          <w:sz w:val="24"/>
          <w:szCs w:val="24"/>
        </w:rPr>
        <w:t>enflasyon</w:t>
      </w:r>
      <w:r w:rsidR="00932ABE" w:rsidRPr="001B718C">
        <w:rPr>
          <w:rFonts w:ascii="Calibri" w:hAnsi="Calibri" w:cs="Calibri"/>
          <w:sz w:val="24"/>
          <w:szCs w:val="24"/>
        </w:rPr>
        <w:t xml:space="preserve">, açlık ve yoksulluk raporlarımızı kamuoyu ile paylaştık. </w:t>
      </w:r>
      <w:r w:rsidR="00626012" w:rsidRPr="001B718C">
        <w:rPr>
          <w:rFonts w:ascii="Calibri" w:hAnsi="Calibri" w:cs="Calibri"/>
          <w:sz w:val="24"/>
          <w:szCs w:val="24"/>
        </w:rPr>
        <w:t xml:space="preserve">Satış sözleşmelerine karşı </w:t>
      </w:r>
      <w:r w:rsidR="00D101D9" w:rsidRPr="001B718C">
        <w:rPr>
          <w:rFonts w:ascii="Calibri" w:hAnsi="Calibri" w:cs="Calibri"/>
          <w:sz w:val="24"/>
          <w:szCs w:val="24"/>
        </w:rPr>
        <w:t>mücadele</w:t>
      </w:r>
      <w:r w:rsidR="009F44ED" w:rsidRPr="001B718C">
        <w:rPr>
          <w:rFonts w:ascii="Calibri" w:hAnsi="Calibri" w:cs="Calibri"/>
          <w:sz w:val="24"/>
          <w:szCs w:val="24"/>
        </w:rPr>
        <w:t xml:space="preserve"> </w:t>
      </w:r>
      <w:r w:rsidR="00D101D9" w:rsidRPr="001B718C">
        <w:rPr>
          <w:rFonts w:ascii="Calibri" w:hAnsi="Calibri" w:cs="Calibri"/>
          <w:sz w:val="24"/>
          <w:szCs w:val="24"/>
        </w:rPr>
        <w:t>ederken</w:t>
      </w:r>
      <w:r w:rsidR="009F44ED" w:rsidRPr="001B718C">
        <w:rPr>
          <w:rFonts w:ascii="Calibri" w:hAnsi="Calibri" w:cs="Calibri"/>
          <w:sz w:val="24"/>
          <w:szCs w:val="24"/>
        </w:rPr>
        <w:t xml:space="preserve"> büro emekçilerinin gerçek taleplerini gündemde tutmaya </w:t>
      </w:r>
      <w:r w:rsidR="00D101D9" w:rsidRPr="001B718C">
        <w:rPr>
          <w:rFonts w:ascii="Calibri" w:hAnsi="Calibri" w:cs="Calibri"/>
          <w:sz w:val="24"/>
          <w:szCs w:val="24"/>
        </w:rPr>
        <w:t xml:space="preserve">çalıştık. </w:t>
      </w:r>
    </w:p>
    <w:p w14:paraId="4FB61E86" w14:textId="4B57CA08" w:rsidR="00B32B37" w:rsidRPr="001B718C" w:rsidRDefault="00B56215"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KHK</w:t>
      </w:r>
      <w:r w:rsidR="006B4AAD" w:rsidRPr="001B718C">
        <w:rPr>
          <w:rFonts w:ascii="Calibri" w:hAnsi="Calibri" w:cs="Calibri"/>
          <w:sz w:val="24"/>
          <w:szCs w:val="24"/>
        </w:rPr>
        <w:t>’lerle haksız hukuksuz olarak işinden edilen üyelerimiz</w:t>
      </w:r>
      <w:r w:rsidR="00F92EFB" w:rsidRPr="001B718C">
        <w:rPr>
          <w:rFonts w:ascii="Calibri" w:hAnsi="Calibri" w:cs="Calibri"/>
          <w:sz w:val="24"/>
          <w:szCs w:val="24"/>
        </w:rPr>
        <w:t xml:space="preserve">in işlerine iade edilmesi için bir yandan mücadele ederken bir yandan da dayanışmayı </w:t>
      </w:r>
      <w:r w:rsidR="00103C39" w:rsidRPr="001B718C">
        <w:rPr>
          <w:rFonts w:ascii="Calibri" w:hAnsi="Calibri" w:cs="Calibri"/>
          <w:sz w:val="24"/>
          <w:szCs w:val="24"/>
        </w:rPr>
        <w:t xml:space="preserve">sürekli kıldık. </w:t>
      </w:r>
      <w:r w:rsidR="00262A0B" w:rsidRPr="001B718C">
        <w:rPr>
          <w:rFonts w:ascii="Calibri" w:hAnsi="Calibri" w:cs="Calibri"/>
          <w:sz w:val="24"/>
          <w:szCs w:val="24"/>
        </w:rPr>
        <w:t>İnsanca bir yaşam</w:t>
      </w:r>
      <w:r w:rsidR="00C93F4E" w:rsidRPr="001B718C">
        <w:rPr>
          <w:rFonts w:ascii="Calibri" w:hAnsi="Calibri" w:cs="Calibri"/>
          <w:sz w:val="24"/>
          <w:szCs w:val="24"/>
        </w:rPr>
        <w:t>, güvenceli iş, güve</w:t>
      </w:r>
      <w:r w:rsidR="005C38D3" w:rsidRPr="001B718C">
        <w:rPr>
          <w:rFonts w:ascii="Calibri" w:hAnsi="Calibri" w:cs="Calibri"/>
          <w:sz w:val="24"/>
          <w:szCs w:val="24"/>
        </w:rPr>
        <w:t xml:space="preserve">nli gelecek mücadelemizde işyerlerimizi bir mevzi olarak gören </w:t>
      </w:r>
      <w:r w:rsidR="00B30A42" w:rsidRPr="001B718C">
        <w:rPr>
          <w:rFonts w:ascii="Calibri" w:hAnsi="Calibri" w:cs="Calibri"/>
          <w:sz w:val="24"/>
          <w:szCs w:val="24"/>
        </w:rPr>
        <w:t>büro emekçilerinin talepleri</w:t>
      </w:r>
      <w:r w:rsidR="008C2E3A" w:rsidRPr="001B718C">
        <w:rPr>
          <w:rFonts w:ascii="Calibri" w:hAnsi="Calibri" w:cs="Calibri"/>
          <w:sz w:val="24"/>
          <w:szCs w:val="24"/>
        </w:rPr>
        <w:t xml:space="preserve"> için </w:t>
      </w:r>
      <w:r w:rsidR="002F24CB" w:rsidRPr="001B718C">
        <w:rPr>
          <w:rFonts w:ascii="Calibri" w:hAnsi="Calibri" w:cs="Calibri"/>
          <w:sz w:val="24"/>
          <w:szCs w:val="24"/>
        </w:rPr>
        <w:t>iş yerlerinden başlaya</w:t>
      </w:r>
      <w:r w:rsidR="008C2E3A" w:rsidRPr="001B718C">
        <w:rPr>
          <w:rFonts w:ascii="Calibri" w:hAnsi="Calibri" w:cs="Calibri"/>
          <w:sz w:val="24"/>
          <w:szCs w:val="24"/>
        </w:rPr>
        <w:t xml:space="preserve">n bir mücadele anlayışını sürekli kılmaya çalıştık. </w:t>
      </w:r>
      <w:r w:rsidR="00FD2EBC" w:rsidRPr="001B718C">
        <w:rPr>
          <w:rFonts w:ascii="Calibri" w:hAnsi="Calibri" w:cs="Calibri"/>
          <w:sz w:val="24"/>
          <w:szCs w:val="24"/>
        </w:rPr>
        <w:t>Mülakat değil liyakat</w:t>
      </w:r>
      <w:r w:rsidR="006D07E1" w:rsidRPr="001B718C">
        <w:rPr>
          <w:rFonts w:ascii="Calibri" w:hAnsi="Calibri" w:cs="Calibri"/>
          <w:sz w:val="24"/>
          <w:szCs w:val="24"/>
        </w:rPr>
        <w:t xml:space="preserve">, adil ek gösterge, </w:t>
      </w:r>
      <w:r w:rsidR="00EC588C" w:rsidRPr="001B718C">
        <w:rPr>
          <w:rFonts w:ascii="Calibri" w:hAnsi="Calibri" w:cs="Calibri"/>
          <w:sz w:val="24"/>
          <w:szCs w:val="24"/>
        </w:rPr>
        <w:t>ücret adaleti taleplerimizi işyerlerinde şiar haline getirdik.</w:t>
      </w:r>
      <w:r w:rsidR="007912CE" w:rsidRPr="001B718C">
        <w:rPr>
          <w:rFonts w:ascii="Calibri" w:hAnsi="Calibri" w:cs="Calibri"/>
          <w:sz w:val="24"/>
          <w:szCs w:val="24"/>
        </w:rPr>
        <w:t xml:space="preserve"> </w:t>
      </w:r>
    </w:p>
    <w:p w14:paraId="1BD6EA78" w14:textId="057FA38C" w:rsidR="009B5863" w:rsidRPr="001B718C" w:rsidRDefault="009B5863" w:rsidP="001B718C">
      <w:pPr>
        <w:spacing w:beforeLines="120" w:before="288" w:afterLines="120" w:after="288" w:line="240" w:lineRule="auto"/>
        <w:jc w:val="both"/>
        <w:rPr>
          <w:rFonts w:ascii="Calibri" w:hAnsi="Calibri" w:cs="Calibri"/>
          <w:color w:val="0D0D0D" w:themeColor="text1" w:themeTint="F2"/>
          <w:sz w:val="24"/>
          <w:szCs w:val="24"/>
        </w:rPr>
      </w:pPr>
      <w:r w:rsidRPr="001B718C">
        <w:rPr>
          <w:rFonts w:ascii="Calibri" w:hAnsi="Calibri" w:cs="Calibri"/>
          <w:color w:val="0D0D0D" w:themeColor="text1" w:themeTint="F2"/>
          <w:sz w:val="24"/>
          <w:szCs w:val="24"/>
        </w:rPr>
        <w:t>Türkiye’de iktidara gelen birçok parti tarafından Kürt sorununun varlığı zaman zaman farklı ifadelerle kabul edilse de inkâr politikaları devam etmektedir. Buna bağlı olarak aşılamayan çözümsüzlük halinin yarattığı kangrenleşme nedeniyle ekonomik, siyasal ve toplumsal çürüme derinleşmekte; rejimin demokrasiyle buluşamaması ülkenin geleceğini her geçen gün daha fazla tehlikeye atmaktadır.</w:t>
      </w:r>
    </w:p>
    <w:p w14:paraId="1BBD795A" w14:textId="554DD328" w:rsidR="009B5863" w:rsidRPr="001B718C" w:rsidRDefault="009B5863" w:rsidP="001B718C">
      <w:pPr>
        <w:spacing w:beforeLines="120" w:before="288" w:afterLines="120" w:after="288" w:line="240" w:lineRule="auto"/>
        <w:jc w:val="both"/>
        <w:rPr>
          <w:rFonts w:ascii="Calibri" w:hAnsi="Calibri" w:cs="Calibri"/>
          <w:color w:val="0D0D0D" w:themeColor="text1" w:themeTint="F2"/>
          <w:sz w:val="24"/>
          <w:szCs w:val="24"/>
        </w:rPr>
      </w:pPr>
      <w:r w:rsidRPr="001B718C">
        <w:rPr>
          <w:rFonts w:ascii="Calibri" w:hAnsi="Calibri" w:cs="Calibri"/>
          <w:color w:val="0D0D0D" w:themeColor="text1" w:themeTint="F2"/>
          <w:sz w:val="24"/>
          <w:szCs w:val="24"/>
        </w:rPr>
        <w:t xml:space="preserve">On yıl öncesine kadar Kürt sorunun çözümünden bahseden AKP iktidarının bugün gelinen noktada “Türkiye’de Kürt sorunu yoktur, terör sorunu vardır” çizgisine gelmesi hem onun 12 Eylül Faşist Cuntası ile kurumsallaşan geleneksel devlet aygıtından aslında hiç kopmadığının hem de bugünkü faşizan kurumsallaşmayı neyin üzerine inşa etmeye giriştiğinin teşhiri niteliğindedir. </w:t>
      </w:r>
    </w:p>
    <w:p w14:paraId="198EC98E" w14:textId="50A8C7A3" w:rsidR="009B5863" w:rsidRPr="001B718C" w:rsidRDefault="00127711"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Tek adam re</w:t>
      </w:r>
      <w:r w:rsidR="00366AA8" w:rsidRPr="001B718C">
        <w:rPr>
          <w:rFonts w:ascii="Calibri" w:hAnsi="Calibri" w:cs="Calibri"/>
          <w:sz w:val="24"/>
          <w:szCs w:val="24"/>
        </w:rPr>
        <w:t xml:space="preserve">jimine karşı demokrasiyi, savaşa karşı barışı, emperyalizme karşı bağımsızlığı, </w:t>
      </w:r>
      <w:r w:rsidR="000A7DC0" w:rsidRPr="001B718C">
        <w:rPr>
          <w:rFonts w:ascii="Calibri" w:hAnsi="Calibri" w:cs="Calibri"/>
          <w:sz w:val="24"/>
          <w:szCs w:val="24"/>
        </w:rPr>
        <w:t>Kürt</w:t>
      </w:r>
      <w:r w:rsidR="00C97CF1" w:rsidRPr="001B718C">
        <w:rPr>
          <w:rFonts w:ascii="Calibri" w:hAnsi="Calibri" w:cs="Calibri"/>
          <w:sz w:val="24"/>
          <w:szCs w:val="24"/>
        </w:rPr>
        <w:t xml:space="preserve"> sorunun</w:t>
      </w:r>
      <w:r w:rsidR="00AF4E90" w:rsidRPr="001B718C">
        <w:rPr>
          <w:rFonts w:ascii="Calibri" w:hAnsi="Calibri" w:cs="Calibri"/>
          <w:sz w:val="24"/>
          <w:szCs w:val="24"/>
        </w:rPr>
        <w:t xml:space="preserve">da </w:t>
      </w:r>
      <w:r w:rsidR="000A7DC0" w:rsidRPr="001B718C">
        <w:rPr>
          <w:rFonts w:ascii="Calibri" w:hAnsi="Calibri" w:cs="Calibri"/>
          <w:sz w:val="24"/>
          <w:szCs w:val="24"/>
        </w:rPr>
        <w:t>inkârcı</w:t>
      </w:r>
      <w:r w:rsidR="00AF4E90" w:rsidRPr="001B718C">
        <w:rPr>
          <w:rFonts w:ascii="Calibri" w:hAnsi="Calibri" w:cs="Calibri"/>
          <w:sz w:val="24"/>
          <w:szCs w:val="24"/>
        </w:rPr>
        <w:t xml:space="preserve"> politikalara karşı bir </w:t>
      </w:r>
      <w:r w:rsidR="000B6402" w:rsidRPr="001B718C">
        <w:rPr>
          <w:rFonts w:ascii="Calibri" w:hAnsi="Calibri" w:cs="Calibri"/>
          <w:sz w:val="24"/>
          <w:szCs w:val="24"/>
        </w:rPr>
        <w:t xml:space="preserve">arada yaşamayı ve </w:t>
      </w:r>
      <w:r w:rsidR="000A7DC0" w:rsidRPr="001B718C">
        <w:rPr>
          <w:rFonts w:ascii="Calibri" w:hAnsi="Calibri" w:cs="Calibri"/>
          <w:sz w:val="24"/>
          <w:szCs w:val="24"/>
        </w:rPr>
        <w:t>Kürt</w:t>
      </w:r>
      <w:r w:rsidR="000B6402" w:rsidRPr="001B718C">
        <w:rPr>
          <w:rFonts w:ascii="Calibri" w:hAnsi="Calibri" w:cs="Calibri"/>
          <w:sz w:val="24"/>
          <w:szCs w:val="24"/>
        </w:rPr>
        <w:t xml:space="preserve"> sorunun </w:t>
      </w:r>
      <w:r w:rsidR="00C97CF1" w:rsidRPr="001B718C">
        <w:rPr>
          <w:rFonts w:ascii="Calibri" w:hAnsi="Calibri" w:cs="Calibri"/>
          <w:sz w:val="24"/>
          <w:szCs w:val="24"/>
        </w:rPr>
        <w:t>adil demokrat</w:t>
      </w:r>
      <w:r w:rsidR="00A3119C" w:rsidRPr="001B718C">
        <w:rPr>
          <w:rFonts w:ascii="Calibri" w:hAnsi="Calibri" w:cs="Calibri"/>
          <w:sz w:val="24"/>
          <w:szCs w:val="24"/>
        </w:rPr>
        <w:t xml:space="preserve">ik </w:t>
      </w:r>
      <w:r w:rsidR="000B6402" w:rsidRPr="001B718C">
        <w:rPr>
          <w:rFonts w:ascii="Calibri" w:hAnsi="Calibri" w:cs="Calibri"/>
          <w:sz w:val="24"/>
          <w:szCs w:val="24"/>
        </w:rPr>
        <w:t>barışçıl çözümünü savunduk</w:t>
      </w:r>
      <w:r w:rsidR="000A7DC0" w:rsidRPr="001B718C">
        <w:rPr>
          <w:rFonts w:ascii="Calibri" w:hAnsi="Calibri" w:cs="Calibri"/>
          <w:sz w:val="24"/>
          <w:szCs w:val="24"/>
        </w:rPr>
        <w:t xml:space="preserve">. </w:t>
      </w:r>
      <w:r w:rsidR="00A3119C" w:rsidRPr="001B718C">
        <w:rPr>
          <w:rFonts w:ascii="Calibri" w:hAnsi="Calibri" w:cs="Calibri"/>
          <w:sz w:val="24"/>
          <w:szCs w:val="24"/>
        </w:rPr>
        <w:t xml:space="preserve"> </w:t>
      </w:r>
    </w:p>
    <w:p w14:paraId="50ED33AC" w14:textId="77777777" w:rsidR="000A1ADA" w:rsidRPr="001B718C" w:rsidRDefault="00F17934"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lastRenderedPageBreak/>
        <w:t>Yeni bir döneme başlıyoruz</w:t>
      </w:r>
      <w:r w:rsidR="005057DB" w:rsidRPr="001B718C">
        <w:rPr>
          <w:rFonts w:ascii="Calibri" w:hAnsi="Calibri" w:cs="Calibri"/>
          <w:sz w:val="24"/>
          <w:szCs w:val="24"/>
        </w:rPr>
        <w:t>!</w:t>
      </w:r>
      <w:r w:rsidR="000A1ADA" w:rsidRPr="001B718C">
        <w:rPr>
          <w:rFonts w:ascii="Calibri" w:hAnsi="Calibri" w:cs="Calibri"/>
          <w:sz w:val="24"/>
          <w:szCs w:val="24"/>
        </w:rPr>
        <w:t xml:space="preserve"> AKP karanlığına teslim olmayacağız</w:t>
      </w:r>
    </w:p>
    <w:p w14:paraId="2A3A4B71" w14:textId="6F454336" w:rsidR="005057DB" w:rsidRPr="001B718C" w:rsidRDefault="00860342"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 xml:space="preserve">Üç gün sürecek </w:t>
      </w:r>
      <w:r w:rsidR="00065485" w:rsidRPr="001B718C">
        <w:rPr>
          <w:rFonts w:ascii="Calibri" w:hAnsi="Calibri" w:cs="Calibri"/>
          <w:sz w:val="24"/>
          <w:szCs w:val="24"/>
        </w:rPr>
        <w:t xml:space="preserve">genel kurulumuzda önceki dönemi değerlendirirken önümüzdeki dönem çalışmalarımıza </w:t>
      </w:r>
      <w:r w:rsidR="004A110E" w:rsidRPr="001B718C">
        <w:rPr>
          <w:rFonts w:ascii="Calibri" w:hAnsi="Calibri" w:cs="Calibri"/>
          <w:sz w:val="24"/>
          <w:szCs w:val="24"/>
        </w:rPr>
        <w:t>ilişkin yol haritamızı çıkaracağız.</w:t>
      </w:r>
      <w:r w:rsidR="00337247" w:rsidRPr="001B718C">
        <w:rPr>
          <w:rFonts w:ascii="Calibri" w:hAnsi="Calibri" w:cs="Calibri"/>
          <w:sz w:val="24"/>
          <w:szCs w:val="24"/>
        </w:rPr>
        <w:t xml:space="preserve"> </w:t>
      </w:r>
    </w:p>
    <w:p w14:paraId="5CE21E3C" w14:textId="365F2FEC" w:rsidR="00C206E3" w:rsidRPr="001B718C" w:rsidRDefault="00506CAF"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Eşit</w:t>
      </w:r>
      <w:r w:rsidR="00621010" w:rsidRPr="001B718C">
        <w:rPr>
          <w:rFonts w:ascii="Calibri" w:hAnsi="Calibri" w:cs="Calibri"/>
          <w:sz w:val="24"/>
          <w:szCs w:val="24"/>
        </w:rPr>
        <w:t>, özgür,</w:t>
      </w:r>
      <w:r w:rsidR="002A7E62" w:rsidRPr="001B718C">
        <w:rPr>
          <w:rFonts w:ascii="Calibri" w:hAnsi="Calibri" w:cs="Calibri"/>
          <w:sz w:val="24"/>
          <w:szCs w:val="24"/>
        </w:rPr>
        <w:t xml:space="preserve"> demokratik, laik bir ülkede barış ve kardeşlik </w:t>
      </w:r>
      <w:r w:rsidR="00EB2FAB" w:rsidRPr="001B718C">
        <w:rPr>
          <w:rFonts w:ascii="Calibri" w:hAnsi="Calibri" w:cs="Calibri"/>
          <w:sz w:val="24"/>
          <w:szCs w:val="24"/>
        </w:rPr>
        <w:t>içinde yaşamak istiyoruz!</w:t>
      </w:r>
    </w:p>
    <w:p w14:paraId="29BBAC89" w14:textId="2BF04D4D" w:rsidR="00EB2FAB" w:rsidRPr="001B718C" w:rsidRDefault="00047093"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İnsanca bir yaşam istiyoruz</w:t>
      </w:r>
      <w:r w:rsidR="00E96422" w:rsidRPr="001B718C">
        <w:rPr>
          <w:rFonts w:ascii="Calibri" w:hAnsi="Calibri" w:cs="Calibri"/>
          <w:sz w:val="24"/>
          <w:szCs w:val="24"/>
        </w:rPr>
        <w:t>!</w:t>
      </w:r>
    </w:p>
    <w:p w14:paraId="5F6707CF" w14:textId="0E4F40EC" w:rsidR="008617E1" w:rsidRPr="001B718C" w:rsidRDefault="00E96422"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Taleplerimizde haklıyız, direne direne kazanacağız!</w:t>
      </w:r>
    </w:p>
    <w:p w14:paraId="265AE7B2" w14:textId="406A7359" w:rsidR="00264012" w:rsidRPr="001B718C" w:rsidRDefault="00426943" w:rsidP="001B718C">
      <w:pPr>
        <w:spacing w:beforeLines="120" w:before="288" w:afterLines="120" w:after="288" w:line="240" w:lineRule="auto"/>
        <w:jc w:val="both"/>
        <w:rPr>
          <w:rFonts w:ascii="Calibri" w:hAnsi="Calibri" w:cs="Calibri"/>
          <w:sz w:val="24"/>
          <w:szCs w:val="24"/>
        </w:rPr>
      </w:pPr>
      <w:r w:rsidRPr="001B718C">
        <w:rPr>
          <w:rFonts w:ascii="Calibri" w:hAnsi="Calibri" w:cs="Calibri"/>
          <w:sz w:val="24"/>
          <w:szCs w:val="24"/>
        </w:rPr>
        <w:t>Son olarak geçtiğimiz dönem şube ve temsil</w:t>
      </w:r>
      <w:r w:rsidR="00C83B56" w:rsidRPr="001B718C">
        <w:rPr>
          <w:rFonts w:ascii="Calibri" w:hAnsi="Calibri" w:cs="Calibri"/>
          <w:sz w:val="24"/>
          <w:szCs w:val="24"/>
        </w:rPr>
        <w:t xml:space="preserve">ciliklerimizde görev alan arkadaşlarımıza özverili çalışmaları için teşekkür ediyor, yeni dönemde </w:t>
      </w:r>
      <w:r w:rsidR="00A34449" w:rsidRPr="001B718C">
        <w:rPr>
          <w:rFonts w:ascii="Calibri" w:hAnsi="Calibri" w:cs="Calibri"/>
          <w:sz w:val="24"/>
          <w:szCs w:val="24"/>
        </w:rPr>
        <w:t xml:space="preserve">şube ve temsilciliklerimizde görev alan arkadaşlarımıza başarılar </w:t>
      </w:r>
      <w:r w:rsidR="00D010DD" w:rsidRPr="001B718C">
        <w:rPr>
          <w:rFonts w:ascii="Calibri" w:hAnsi="Calibri" w:cs="Calibri"/>
          <w:sz w:val="24"/>
          <w:szCs w:val="24"/>
        </w:rPr>
        <w:t xml:space="preserve">diliyorum. </w:t>
      </w:r>
      <w:r w:rsidR="00C033C4" w:rsidRPr="001B718C">
        <w:rPr>
          <w:rFonts w:ascii="Calibri" w:hAnsi="Calibri" w:cs="Calibri"/>
          <w:sz w:val="24"/>
          <w:szCs w:val="24"/>
        </w:rPr>
        <w:t>30 yılı aşan mücadelemizde etkin görev alan ve emekli oldukları için aramızda bul</w:t>
      </w:r>
      <w:r w:rsidR="00616C50" w:rsidRPr="001B718C">
        <w:rPr>
          <w:rFonts w:ascii="Calibri" w:hAnsi="Calibri" w:cs="Calibri"/>
          <w:sz w:val="24"/>
          <w:szCs w:val="24"/>
        </w:rPr>
        <w:t>unamayan arkadaşlarımız</w:t>
      </w:r>
      <w:r w:rsidR="009B5853" w:rsidRPr="001B718C">
        <w:rPr>
          <w:rFonts w:ascii="Calibri" w:hAnsi="Calibri" w:cs="Calibri"/>
          <w:sz w:val="24"/>
          <w:szCs w:val="24"/>
        </w:rPr>
        <w:t xml:space="preserve">ın mücadelesini </w:t>
      </w:r>
      <w:r w:rsidR="00443B62" w:rsidRPr="001B718C">
        <w:rPr>
          <w:rFonts w:ascii="Calibri" w:hAnsi="Calibri" w:cs="Calibri"/>
          <w:sz w:val="24"/>
          <w:szCs w:val="24"/>
        </w:rPr>
        <w:t xml:space="preserve">buradan selamlarken, </w:t>
      </w:r>
      <w:r w:rsidR="00DE05F7" w:rsidRPr="001B718C">
        <w:rPr>
          <w:rFonts w:ascii="Calibri" w:hAnsi="Calibri" w:cs="Calibri"/>
          <w:sz w:val="24"/>
          <w:szCs w:val="24"/>
        </w:rPr>
        <w:t>bu süreçte Genel Merkez, Şube ve tems</w:t>
      </w:r>
      <w:r w:rsidR="00A5774D" w:rsidRPr="001B718C">
        <w:rPr>
          <w:rFonts w:ascii="Calibri" w:hAnsi="Calibri" w:cs="Calibri"/>
          <w:sz w:val="24"/>
          <w:szCs w:val="24"/>
        </w:rPr>
        <w:t xml:space="preserve">ilciliklerimizde görev alan </w:t>
      </w:r>
      <w:r w:rsidR="009914A6" w:rsidRPr="001B718C">
        <w:rPr>
          <w:rFonts w:ascii="Calibri" w:hAnsi="Calibri" w:cs="Calibri"/>
          <w:sz w:val="24"/>
          <w:szCs w:val="24"/>
        </w:rPr>
        <w:t>ve birazdan isimlerini okuyacağım arkadaşlar ne</w:t>
      </w:r>
      <w:r w:rsidR="00E14227" w:rsidRPr="001B718C">
        <w:rPr>
          <w:rFonts w:ascii="Calibri" w:hAnsi="Calibri" w:cs="Calibri"/>
          <w:sz w:val="24"/>
          <w:szCs w:val="24"/>
        </w:rPr>
        <w:t>zdinde kaybettiğimiz arkadaşları saygı sevgi ve özlemle anıyor hepinizi saygı alkışına davet ed</w:t>
      </w:r>
      <w:r w:rsidR="004C20E4" w:rsidRPr="001B718C">
        <w:rPr>
          <w:rFonts w:ascii="Calibri" w:hAnsi="Calibri" w:cs="Calibri"/>
          <w:sz w:val="24"/>
          <w:szCs w:val="24"/>
        </w:rPr>
        <w:t>iyorum…</w:t>
      </w:r>
    </w:p>
    <w:p w14:paraId="4ED7FE97" w14:textId="38670477"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Baki UYAR</w:t>
      </w:r>
    </w:p>
    <w:p w14:paraId="632322D8" w14:textId="319C9503"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Mustafa ÜSTÜN</w:t>
      </w:r>
    </w:p>
    <w:p w14:paraId="5F0D4F5B" w14:textId="1A70FE5B"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İsmail BAYAR</w:t>
      </w:r>
    </w:p>
    <w:p w14:paraId="7BDAB0E9" w14:textId="36B03177"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Mehmet AVCU</w:t>
      </w:r>
    </w:p>
    <w:p w14:paraId="2066782D" w14:textId="17D8CEEE"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Ali TEMİZLER</w:t>
      </w:r>
    </w:p>
    <w:p w14:paraId="73873EF3" w14:textId="4045B0D3"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Mustafa İHTİYAROĞLU</w:t>
      </w:r>
    </w:p>
    <w:p w14:paraId="4C9D5D8D" w14:textId="0067CB0E"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Güzel SERİN</w:t>
      </w:r>
    </w:p>
    <w:p w14:paraId="28E59800" w14:textId="5F9814C4"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Besim AŞKIN</w:t>
      </w:r>
    </w:p>
    <w:p w14:paraId="68619BFC" w14:textId="6E503105"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Gönül GÜÇTEKİN</w:t>
      </w:r>
    </w:p>
    <w:p w14:paraId="15757545" w14:textId="3D5039DB" w:rsidR="007A3A62" w:rsidRPr="001B718C" w:rsidRDefault="007A3A62" w:rsidP="001B718C">
      <w:pPr>
        <w:spacing w:after="0" w:line="240" w:lineRule="auto"/>
        <w:jc w:val="both"/>
        <w:rPr>
          <w:rFonts w:ascii="Calibri" w:hAnsi="Calibri" w:cs="Calibri"/>
          <w:sz w:val="24"/>
          <w:szCs w:val="24"/>
        </w:rPr>
      </w:pPr>
      <w:proofErr w:type="spellStart"/>
      <w:r w:rsidRPr="001B718C">
        <w:rPr>
          <w:rFonts w:ascii="Calibri" w:hAnsi="Calibri" w:cs="Calibri"/>
          <w:sz w:val="24"/>
          <w:szCs w:val="24"/>
        </w:rPr>
        <w:t>Kıyasettin</w:t>
      </w:r>
      <w:proofErr w:type="spellEnd"/>
      <w:r w:rsidRPr="001B718C">
        <w:rPr>
          <w:rFonts w:ascii="Calibri" w:hAnsi="Calibri" w:cs="Calibri"/>
          <w:sz w:val="24"/>
          <w:szCs w:val="24"/>
        </w:rPr>
        <w:t xml:space="preserve"> ASLAN</w:t>
      </w:r>
    </w:p>
    <w:p w14:paraId="49C86A96" w14:textId="17F36684"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Şule SOLAKOĞLU</w:t>
      </w:r>
    </w:p>
    <w:p w14:paraId="6FB08D66" w14:textId="053DA39B"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Zelal AZİZOĞLU</w:t>
      </w:r>
    </w:p>
    <w:p w14:paraId="28BA3366" w14:textId="4AB9257B" w:rsidR="007A3A62" w:rsidRPr="001B718C" w:rsidRDefault="007A3A62" w:rsidP="001B718C">
      <w:pPr>
        <w:spacing w:after="0" w:line="240" w:lineRule="auto"/>
        <w:jc w:val="both"/>
        <w:rPr>
          <w:rFonts w:ascii="Calibri" w:hAnsi="Calibri" w:cs="Calibri"/>
          <w:sz w:val="24"/>
          <w:szCs w:val="24"/>
        </w:rPr>
      </w:pPr>
      <w:proofErr w:type="spellStart"/>
      <w:r w:rsidRPr="001B718C">
        <w:rPr>
          <w:rFonts w:ascii="Calibri" w:hAnsi="Calibri" w:cs="Calibri"/>
          <w:sz w:val="24"/>
          <w:szCs w:val="24"/>
        </w:rPr>
        <w:t>Nejla</w:t>
      </w:r>
      <w:proofErr w:type="spellEnd"/>
      <w:r w:rsidRPr="001B718C">
        <w:rPr>
          <w:rFonts w:ascii="Calibri" w:hAnsi="Calibri" w:cs="Calibri"/>
          <w:sz w:val="24"/>
          <w:szCs w:val="24"/>
        </w:rPr>
        <w:t xml:space="preserve"> YILDIZ</w:t>
      </w:r>
    </w:p>
    <w:p w14:paraId="3BDFABA9" w14:textId="560DD47D"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Sevgi GÖYÇE</w:t>
      </w:r>
    </w:p>
    <w:p w14:paraId="6B9DA277" w14:textId="193FD90E"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Mustafa KIRKIK</w:t>
      </w:r>
    </w:p>
    <w:p w14:paraId="4176A070" w14:textId="650F0777"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Mehmet SEVİMLİ</w:t>
      </w:r>
    </w:p>
    <w:p w14:paraId="0C9E471C" w14:textId="481E315A" w:rsidR="007A3A62" w:rsidRPr="001B718C" w:rsidRDefault="007A3A62" w:rsidP="001B718C">
      <w:pPr>
        <w:spacing w:after="0" w:line="240" w:lineRule="auto"/>
        <w:jc w:val="both"/>
        <w:rPr>
          <w:rFonts w:ascii="Calibri" w:hAnsi="Calibri" w:cs="Calibri"/>
          <w:sz w:val="24"/>
          <w:szCs w:val="24"/>
        </w:rPr>
      </w:pPr>
      <w:r w:rsidRPr="001B718C">
        <w:rPr>
          <w:rFonts w:ascii="Calibri" w:hAnsi="Calibri" w:cs="Calibri"/>
          <w:sz w:val="24"/>
          <w:szCs w:val="24"/>
        </w:rPr>
        <w:t>Ali ÜLKÜMEN</w:t>
      </w:r>
    </w:p>
    <w:p w14:paraId="4958360B" w14:textId="170BABB3" w:rsidR="007A3A62"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Metin Erkan ÖZKAN</w:t>
      </w:r>
    </w:p>
    <w:p w14:paraId="35C6B0D1" w14:textId="13FA03D8"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Sevgi PEKTAŞ</w:t>
      </w:r>
    </w:p>
    <w:p w14:paraId="79722C8A" w14:textId="546C105B" w:rsidR="001B718C" w:rsidRPr="001B718C" w:rsidRDefault="001B718C" w:rsidP="001B718C">
      <w:pPr>
        <w:spacing w:after="0" w:line="240" w:lineRule="auto"/>
        <w:jc w:val="both"/>
        <w:rPr>
          <w:rFonts w:ascii="Calibri" w:hAnsi="Calibri" w:cs="Calibri"/>
          <w:sz w:val="24"/>
          <w:szCs w:val="24"/>
        </w:rPr>
      </w:pPr>
      <w:proofErr w:type="spellStart"/>
      <w:r w:rsidRPr="001B718C">
        <w:rPr>
          <w:rFonts w:ascii="Calibri" w:hAnsi="Calibri" w:cs="Calibri"/>
          <w:sz w:val="24"/>
          <w:szCs w:val="24"/>
        </w:rPr>
        <w:t>Özver</w:t>
      </w:r>
      <w:proofErr w:type="spellEnd"/>
      <w:r w:rsidRPr="001B718C">
        <w:rPr>
          <w:rFonts w:ascii="Calibri" w:hAnsi="Calibri" w:cs="Calibri"/>
          <w:sz w:val="24"/>
          <w:szCs w:val="24"/>
        </w:rPr>
        <w:t xml:space="preserve"> Gökhan ARPAÇAY</w:t>
      </w:r>
    </w:p>
    <w:p w14:paraId="50BC434E" w14:textId="3D694355"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Orhan KARAGÜLMEZ</w:t>
      </w:r>
    </w:p>
    <w:p w14:paraId="0A48E9D3" w14:textId="13BCD273" w:rsidR="001B718C" w:rsidRPr="001B718C" w:rsidRDefault="001B718C" w:rsidP="001B718C">
      <w:pPr>
        <w:spacing w:after="0" w:line="240" w:lineRule="auto"/>
        <w:jc w:val="both"/>
        <w:rPr>
          <w:rFonts w:ascii="Calibri" w:hAnsi="Calibri" w:cs="Calibri"/>
          <w:sz w:val="24"/>
          <w:szCs w:val="24"/>
        </w:rPr>
      </w:pPr>
      <w:proofErr w:type="spellStart"/>
      <w:r w:rsidRPr="001B718C">
        <w:rPr>
          <w:rFonts w:ascii="Calibri" w:hAnsi="Calibri" w:cs="Calibri"/>
          <w:sz w:val="24"/>
          <w:szCs w:val="24"/>
        </w:rPr>
        <w:t>Rıfıt</w:t>
      </w:r>
      <w:proofErr w:type="spellEnd"/>
      <w:r w:rsidRPr="001B718C">
        <w:rPr>
          <w:rFonts w:ascii="Calibri" w:hAnsi="Calibri" w:cs="Calibri"/>
          <w:sz w:val="24"/>
          <w:szCs w:val="24"/>
        </w:rPr>
        <w:t xml:space="preserve"> OĞUZ</w:t>
      </w:r>
    </w:p>
    <w:p w14:paraId="4DE244A4" w14:textId="103E56B0"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Yüksel BAYDENİZ</w:t>
      </w:r>
    </w:p>
    <w:p w14:paraId="42906A4A" w14:textId="1B06F802"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Ahmet ÇOBAN</w:t>
      </w:r>
    </w:p>
    <w:p w14:paraId="756535CC" w14:textId="22D32DE2"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Cevat Han ÖZDEMİR</w:t>
      </w:r>
    </w:p>
    <w:p w14:paraId="1A93E94E" w14:textId="636E7A81"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İbrahim KAYA</w:t>
      </w:r>
    </w:p>
    <w:p w14:paraId="205E9DB4" w14:textId="4B844FE6" w:rsidR="001B718C" w:rsidRPr="001B718C" w:rsidRDefault="001B718C" w:rsidP="001B718C">
      <w:pPr>
        <w:spacing w:after="0" w:line="240" w:lineRule="auto"/>
        <w:jc w:val="both"/>
        <w:rPr>
          <w:rFonts w:ascii="Calibri" w:hAnsi="Calibri" w:cs="Calibri"/>
          <w:sz w:val="24"/>
          <w:szCs w:val="24"/>
        </w:rPr>
      </w:pPr>
      <w:proofErr w:type="spellStart"/>
      <w:r w:rsidRPr="001B718C">
        <w:rPr>
          <w:rFonts w:ascii="Calibri" w:hAnsi="Calibri" w:cs="Calibri"/>
          <w:sz w:val="24"/>
          <w:szCs w:val="24"/>
        </w:rPr>
        <w:t>İncihan</w:t>
      </w:r>
      <w:proofErr w:type="spellEnd"/>
      <w:r w:rsidRPr="001B718C">
        <w:rPr>
          <w:rFonts w:ascii="Calibri" w:hAnsi="Calibri" w:cs="Calibri"/>
          <w:sz w:val="24"/>
          <w:szCs w:val="24"/>
        </w:rPr>
        <w:t xml:space="preserve"> ÇAĞLAYAN</w:t>
      </w:r>
    </w:p>
    <w:p w14:paraId="2DFA0C43" w14:textId="792DF35B"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Orhan ÇELİK</w:t>
      </w:r>
    </w:p>
    <w:p w14:paraId="72DDEAF8" w14:textId="4166F2D9"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lastRenderedPageBreak/>
        <w:t>Mahmut YAVUZ</w:t>
      </w:r>
    </w:p>
    <w:p w14:paraId="257F4E11" w14:textId="3519D38B"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Mukaddes KULA AKKAYA</w:t>
      </w:r>
    </w:p>
    <w:p w14:paraId="3AD543A7" w14:textId="180A3330"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Şeref ERASLAN</w:t>
      </w:r>
    </w:p>
    <w:p w14:paraId="5A5A7CC5" w14:textId="55BF869C" w:rsidR="001B718C" w:rsidRPr="001B718C" w:rsidRDefault="001B718C" w:rsidP="001B718C">
      <w:pPr>
        <w:spacing w:after="0" w:line="240" w:lineRule="auto"/>
        <w:jc w:val="both"/>
        <w:rPr>
          <w:rFonts w:ascii="Calibri" w:hAnsi="Calibri" w:cs="Calibri"/>
          <w:sz w:val="24"/>
          <w:szCs w:val="24"/>
        </w:rPr>
      </w:pPr>
      <w:proofErr w:type="spellStart"/>
      <w:r w:rsidRPr="001B718C">
        <w:rPr>
          <w:rFonts w:ascii="Calibri" w:hAnsi="Calibri" w:cs="Calibri"/>
          <w:sz w:val="24"/>
          <w:szCs w:val="24"/>
        </w:rPr>
        <w:t>Turabi</w:t>
      </w:r>
      <w:proofErr w:type="spellEnd"/>
      <w:r w:rsidRPr="001B718C">
        <w:rPr>
          <w:rFonts w:ascii="Calibri" w:hAnsi="Calibri" w:cs="Calibri"/>
          <w:sz w:val="24"/>
          <w:szCs w:val="24"/>
        </w:rPr>
        <w:t xml:space="preserve"> MUŞLU</w:t>
      </w:r>
    </w:p>
    <w:p w14:paraId="2F9BFE17" w14:textId="0B1672A9"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Avni AYGEN</w:t>
      </w:r>
    </w:p>
    <w:p w14:paraId="77397DC1" w14:textId="43DC5A76"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Hasan Hüseyin ÜNEL</w:t>
      </w:r>
    </w:p>
    <w:p w14:paraId="77872978" w14:textId="245A421B"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Mustafa NOHUTÇU</w:t>
      </w:r>
    </w:p>
    <w:p w14:paraId="35A6CB1E" w14:textId="13509487"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Emin KARACA</w:t>
      </w:r>
    </w:p>
    <w:p w14:paraId="155EA961" w14:textId="7CE1B9DC" w:rsidR="001B718C" w:rsidRPr="001B718C" w:rsidRDefault="001B718C" w:rsidP="001B718C">
      <w:pPr>
        <w:spacing w:after="0" w:line="240" w:lineRule="auto"/>
        <w:jc w:val="both"/>
        <w:rPr>
          <w:rFonts w:ascii="Calibri" w:hAnsi="Calibri" w:cs="Calibri"/>
          <w:sz w:val="24"/>
          <w:szCs w:val="24"/>
        </w:rPr>
      </w:pPr>
      <w:r w:rsidRPr="001B718C">
        <w:rPr>
          <w:rFonts w:ascii="Calibri" w:hAnsi="Calibri" w:cs="Calibri"/>
          <w:sz w:val="24"/>
          <w:szCs w:val="24"/>
        </w:rPr>
        <w:t>Nilgün DARAKCI</w:t>
      </w:r>
    </w:p>
    <w:p w14:paraId="4E70C02B" w14:textId="16F64278" w:rsidR="00742F73" w:rsidRDefault="001B718C" w:rsidP="001B718C">
      <w:pPr>
        <w:spacing w:after="0" w:line="240" w:lineRule="auto"/>
        <w:jc w:val="both"/>
        <w:rPr>
          <w:rFonts w:ascii="Calibri" w:hAnsi="Calibri" w:cs="Calibri"/>
          <w:sz w:val="24"/>
          <w:szCs w:val="24"/>
        </w:rPr>
      </w:pPr>
      <w:r>
        <w:rPr>
          <w:rFonts w:ascii="Calibri" w:hAnsi="Calibri" w:cs="Calibri"/>
          <w:sz w:val="24"/>
          <w:szCs w:val="24"/>
        </w:rPr>
        <w:t>Depremde yitirdiğimiz üyelerimiz:</w:t>
      </w:r>
    </w:p>
    <w:p w14:paraId="0060B3DD" w14:textId="6B6F0CDA" w:rsidR="001B718C" w:rsidRDefault="001B718C" w:rsidP="001B718C">
      <w:pPr>
        <w:spacing w:after="0" w:line="240" w:lineRule="auto"/>
        <w:jc w:val="both"/>
        <w:rPr>
          <w:rFonts w:ascii="Calibri" w:hAnsi="Calibri" w:cs="Calibri"/>
          <w:sz w:val="24"/>
          <w:szCs w:val="24"/>
        </w:rPr>
      </w:pPr>
      <w:r>
        <w:rPr>
          <w:rFonts w:ascii="Calibri" w:hAnsi="Calibri" w:cs="Calibri"/>
          <w:sz w:val="24"/>
          <w:szCs w:val="24"/>
        </w:rPr>
        <w:t>Hasan BİNİCİER</w:t>
      </w:r>
    </w:p>
    <w:p w14:paraId="1E4CF5CB" w14:textId="2D67C04C" w:rsidR="001B718C" w:rsidRDefault="001B718C" w:rsidP="001B718C">
      <w:pPr>
        <w:spacing w:after="0" w:line="240" w:lineRule="auto"/>
        <w:jc w:val="both"/>
        <w:rPr>
          <w:rFonts w:ascii="Calibri" w:hAnsi="Calibri" w:cs="Calibri"/>
          <w:sz w:val="24"/>
          <w:szCs w:val="24"/>
        </w:rPr>
      </w:pPr>
      <w:r>
        <w:rPr>
          <w:rFonts w:ascii="Calibri" w:hAnsi="Calibri" w:cs="Calibri"/>
          <w:sz w:val="24"/>
          <w:szCs w:val="24"/>
        </w:rPr>
        <w:t>İmam Rıza OĞUZ</w:t>
      </w:r>
    </w:p>
    <w:p w14:paraId="0048FB5B" w14:textId="0A2E36DD" w:rsidR="001B718C" w:rsidRDefault="001B718C" w:rsidP="001B718C">
      <w:pPr>
        <w:spacing w:after="0" w:line="240" w:lineRule="auto"/>
        <w:jc w:val="both"/>
        <w:rPr>
          <w:rFonts w:ascii="Calibri" w:hAnsi="Calibri" w:cs="Calibri"/>
          <w:sz w:val="24"/>
          <w:szCs w:val="24"/>
        </w:rPr>
      </w:pPr>
      <w:proofErr w:type="spellStart"/>
      <w:r>
        <w:rPr>
          <w:rFonts w:ascii="Calibri" w:hAnsi="Calibri" w:cs="Calibri"/>
          <w:sz w:val="24"/>
          <w:szCs w:val="24"/>
        </w:rPr>
        <w:t>Zeynal</w:t>
      </w:r>
      <w:proofErr w:type="spellEnd"/>
      <w:r>
        <w:rPr>
          <w:rFonts w:ascii="Calibri" w:hAnsi="Calibri" w:cs="Calibri"/>
          <w:sz w:val="24"/>
          <w:szCs w:val="24"/>
        </w:rPr>
        <w:t xml:space="preserve"> ÖZÇELİK</w:t>
      </w:r>
    </w:p>
    <w:p w14:paraId="29FB64F9" w14:textId="02226182" w:rsidR="001B718C" w:rsidRDefault="001B718C" w:rsidP="001B718C">
      <w:pPr>
        <w:spacing w:after="0" w:line="240" w:lineRule="auto"/>
        <w:jc w:val="both"/>
        <w:rPr>
          <w:rFonts w:ascii="Calibri" w:hAnsi="Calibri" w:cs="Calibri"/>
          <w:sz w:val="24"/>
          <w:szCs w:val="24"/>
        </w:rPr>
      </w:pPr>
      <w:proofErr w:type="spellStart"/>
      <w:r>
        <w:rPr>
          <w:rFonts w:ascii="Calibri" w:hAnsi="Calibri" w:cs="Calibri"/>
          <w:sz w:val="24"/>
          <w:szCs w:val="24"/>
        </w:rPr>
        <w:t>Sittiye</w:t>
      </w:r>
      <w:proofErr w:type="spellEnd"/>
      <w:r>
        <w:rPr>
          <w:rFonts w:ascii="Calibri" w:hAnsi="Calibri" w:cs="Calibri"/>
          <w:sz w:val="24"/>
          <w:szCs w:val="24"/>
        </w:rPr>
        <w:t xml:space="preserve"> KİZİR</w:t>
      </w:r>
    </w:p>
    <w:p w14:paraId="7C035884" w14:textId="1055A332" w:rsidR="001B718C" w:rsidRDefault="001B718C" w:rsidP="001B718C">
      <w:pPr>
        <w:spacing w:after="0" w:line="240" w:lineRule="auto"/>
        <w:jc w:val="both"/>
        <w:rPr>
          <w:rFonts w:ascii="Calibri" w:hAnsi="Calibri" w:cs="Calibri"/>
          <w:sz w:val="24"/>
          <w:szCs w:val="24"/>
        </w:rPr>
      </w:pPr>
      <w:r>
        <w:rPr>
          <w:rFonts w:ascii="Calibri" w:hAnsi="Calibri" w:cs="Calibri"/>
          <w:sz w:val="24"/>
          <w:szCs w:val="24"/>
        </w:rPr>
        <w:t>Mehmet Hadi ÇİÇEK</w:t>
      </w:r>
    </w:p>
    <w:p w14:paraId="406272FB" w14:textId="3706F006" w:rsidR="001B718C" w:rsidRDefault="001B718C" w:rsidP="001B718C">
      <w:pPr>
        <w:spacing w:after="0" w:line="240" w:lineRule="auto"/>
        <w:jc w:val="both"/>
        <w:rPr>
          <w:rFonts w:ascii="Calibri" w:hAnsi="Calibri" w:cs="Calibri"/>
          <w:sz w:val="24"/>
          <w:szCs w:val="24"/>
        </w:rPr>
      </w:pPr>
      <w:r>
        <w:rPr>
          <w:rFonts w:ascii="Calibri" w:hAnsi="Calibri" w:cs="Calibri"/>
          <w:sz w:val="24"/>
          <w:szCs w:val="24"/>
        </w:rPr>
        <w:t>Hüseyin SARIÇİÇEK</w:t>
      </w:r>
    </w:p>
    <w:p w14:paraId="2032E48F" w14:textId="2B90AEB7" w:rsidR="001B718C" w:rsidRPr="001B718C" w:rsidRDefault="001B718C" w:rsidP="001B718C">
      <w:pPr>
        <w:spacing w:after="0" w:line="240" w:lineRule="auto"/>
        <w:jc w:val="both"/>
        <w:rPr>
          <w:rFonts w:ascii="Calibri" w:hAnsi="Calibri" w:cs="Calibri"/>
          <w:sz w:val="24"/>
          <w:szCs w:val="24"/>
        </w:rPr>
      </w:pPr>
      <w:r>
        <w:rPr>
          <w:rFonts w:ascii="Calibri" w:hAnsi="Calibri" w:cs="Calibri"/>
          <w:sz w:val="24"/>
          <w:szCs w:val="24"/>
        </w:rPr>
        <w:t>Lale BAYIRLI</w:t>
      </w:r>
    </w:p>
    <w:p w14:paraId="7CB6DE63" w14:textId="77777777" w:rsidR="00115B13" w:rsidRPr="001B718C" w:rsidRDefault="00115B13" w:rsidP="001B718C">
      <w:pPr>
        <w:spacing w:beforeLines="120" w:before="288" w:afterLines="120" w:after="288" w:line="240" w:lineRule="auto"/>
        <w:jc w:val="both"/>
        <w:rPr>
          <w:rFonts w:ascii="Calibri" w:hAnsi="Calibri" w:cs="Calibri"/>
          <w:sz w:val="24"/>
          <w:szCs w:val="24"/>
        </w:rPr>
      </w:pPr>
    </w:p>
    <w:sectPr w:rsidR="00115B13" w:rsidRPr="001B718C">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9775" w14:textId="77777777" w:rsidR="00317557" w:rsidRDefault="00317557" w:rsidP="008617E1">
      <w:pPr>
        <w:spacing w:after="0" w:line="240" w:lineRule="auto"/>
      </w:pPr>
      <w:r>
        <w:separator/>
      </w:r>
    </w:p>
  </w:endnote>
  <w:endnote w:type="continuationSeparator" w:id="0">
    <w:p w14:paraId="368ED18D" w14:textId="77777777" w:rsidR="00317557" w:rsidRDefault="00317557" w:rsidP="0086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566561420"/>
      <w:docPartObj>
        <w:docPartGallery w:val="Page Numbers (Bottom of Page)"/>
        <w:docPartUnique/>
      </w:docPartObj>
    </w:sdtPr>
    <w:sdtContent>
      <w:p w14:paraId="2F77F39D" w14:textId="7EC127F7" w:rsidR="008617E1" w:rsidRDefault="008617E1" w:rsidP="00A330B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6546A1F" w14:textId="77777777" w:rsidR="008617E1" w:rsidRDefault="008617E1" w:rsidP="008617E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532498774"/>
      <w:docPartObj>
        <w:docPartGallery w:val="Page Numbers (Bottom of Page)"/>
        <w:docPartUnique/>
      </w:docPartObj>
    </w:sdtPr>
    <w:sdtContent>
      <w:p w14:paraId="1DBCD01C" w14:textId="2B005402" w:rsidR="008617E1" w:rsidRDefault="008617E1" w:rsidP="00A330B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3255B991" w14:textId="77777777" w:rsidR="008617E1" w:rsidRDefault="008617E1" w:rsidP="008617E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43BB" w14:textId="77777777" w:rsidR="00317557" w:rsidRDefault="00317557" w:rsidP="008617E1">
      <w:pPr>
        <w:spacing w:after="0" w:line="240" w:lineRule="auto"/>
      </w:pPr>
      <w:r>
        <w:separator/>
      </w:r>
    </w:p>
  </w:footnote>
  <w:footnote w:type="continuationSeparator" w:id="0">
    <w:p w14:paraId="462C369D" w14:textId="77777777" w:rsidR="00317557" w:rsidRDefault="00317557" w:rsidP="00861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7A"/>
    <w:rsid w:val="0000767E"/>
    <w:rsid w:val="00047093"/>
    <w:rsid w:val="00052434"/>
    <w:rsid w:val="00054005"/>
    <w:rsid w:val="00065485"/>
    <w:rsid w:val="00077E0D"/>
    <w:rsid w:val="000819F3"/>
    <w:rsid w:val="00095A91"/>
    <w:rsid w:val="000A1ADA"/>
    <w:rsid w:val="000A7DC0"/>
    <w:rsid w:val="000B6402"/>
    <w:rsid w:val="000C454F"/>
    <w:rsid w:val="00103C39"/>
    <w:rsid w:val="0010710D"/>
    <w:rsid w:val="00115B13"/>
    <w:rsid w:val="00127711"/>
    <w:rsid w:val="001905E8"/>
    <w:rsid w:val="001B718C"/>
    <w:rsid w:val="001B71C4"/>
    <w:rsid w:val="00254F61"/>
    <w:rsid w:val="002605C6"/>
    <w:rsid w:val="00262A0B"/>
    <w:rsid w:val="00264012"/>
    <w:rsid w:val="002A0068"/>
    <w:rsid w:val="002A7E62"/>
    <w:rsid w:val="002F24CB"/>
    <w:rsid w:val="002F2615"/>
    <w:rsid w:val="00317557"/>
    <w:rsid w:val="003217D9"/>
    <w:rsid w:val="00337247"/>
    <w:rsid w:val="003415C4"/>
    <w:rsid w:val="00342C3C"/>
    <w:rsid w:val="00366AA8"/>
    <w:rsid w:val="003E36AD"/>
    <w:rsid w:val="00400A1C"/>
    <w:rsid w:val="00426943"/>
    <w:rsid w:val="00426E19"/>
    <w:rsid w:val="00437A5A"/>
    <w:rsid w:val="00443B62"/>
    <w:rsid w:val="004561A6"/>
    <w:rsid w:val="00466D8E"/>
    <w:rsid w:val="00475315"/>
    <w:rsid w:val="004848DB"/>
    <w:rsid w:val="004848E5"/>
    <w:rsid w:val="004A110E"/>
    <w:rsid w:val="004A18CE"/>
    <w:rsid w:val="004A1E46"/>
    <w:rsid w:val="004A38D6"/>
    <w:rsid w:val="004C1871"/>
    <w:rsid w:val="004C20E4"/>
    <w:rsid w:val="004D5E92"/>
    <w:rsid w:val="004E7EE3"/>
    <w:rsid w:val="004F7115"/>
    <w:rsid w:val="005057DB"/>
    <w:rsid w:val="00506CAF"/>
    <w:rsid w:val="0058424E"/>
    <w:rsid w:val="00584260"/>
    <w:rsid w:val="00584791"/>
    <w:rsid w:val="005A208F"/>
    <w:rsid w:val="005B30F1"/>
    <w:rsid w:val="005C1F91"/>
    <w:rsid w:val="005C38D3"/>
    <w:rsid w:val="006057AC"/>
    <w:rsid w:val="00616C50"/>
    <w:rsid w:val="00621010"/>
    <w:rsid w:val="0062532D"/>
    <w:rsid w:val="00626012"/>
    <w:rsid w:val="00632B4A"/>
    <w:rsid w:val="00647BBC"/>
    <w:rsid w:val="00663090"/>
    <w:rsid w:val="006A5CE8"/>
    <w:rsid w:val="006B4AAD"/>
    <w:rsid w:val="006D07E1"/>
    <w:rsid w:val="00712EC1"/>
    <w:rsid w:val="007274BD"/>
    <w:rsid w:val="00727988"/>
    <w:rsid w:val="007313CA"/>
    <w:rsid w:val="00742F73"/>
    <w:rsid w:val="007434C3"/>
    <w:rsid w:val="00756258"/>
    <w:rsid w:val="00770813"/>
    <w:rsid w:val="00780890"/>
    <w:rsid w:val="007912CE"/>
    <w:rsid w:val="007A357A"/>
    <w:rsid w:val="007A3A62"/>
    <w:rsid w:val="007D1939"/>
    <w:rsid w:val="007E0B9E"/>
    <w:rsid w:val="007E12FD"/>
    <w:rsid w:val="007E7861"/>
    <w:rsid w:val="007F23C7"/>
    <w:rsid w:val="007F4EAE"/>
    <w:rsid w:val="00806A8D"/>
    <w:rsid w:val="00806DC2"/>
    <w:rsid w:val="0082025F"/>
    <w:rsid w:val="00832BCF"/>
    <w:rsid w:val="00860342"/>
    <w:rsid w:val="008617E1"/>
    <w:rsid w:val="00883708"/>
    <w:rsid w:val="008C2E3A"/>
    <w:rsid w:val="008F6734"/>
    <w:rsid w:val="00932ABE"/>
    <w:rsid w:val="00950466"/>
    <w:rsid w:val="00963B92"/>
    <w:rsid w:val="00974695"/>
    <w:rsid w:val="0098099A"/>
    <w:rsid w:val="009914A6"/>
    <w:rsid w:val="009A3968"/>
    <w:rsid w:val="009B5853"/>
    <w:rsid w:val="009B5863"/>
    <w:rsid w:val="009C0C25"/>
    <w:rsid w:val="009C7567"/>
    <w:rsid w:val="009F44ED"/>
    <w:rsid w:val="009F505E"/>
    <w:rsid w:val="00A119E1"/>
    <w:rsid w:val="00A15741"/>
    <w:rsid w:val="00A3119C"/>
    <w:rsid w:val="00A34449"/>
    <w:rsid w:val="00A37669"/>
    <w:rsid w:val="00A5774D"/>
    <w:rsid w:val="00A87F5F"/>
    <w:rsid w:val="00AA06E3"/>
    <w:rsid w:val="00AB708E"/>
    <w:rsid w:val="00AC16AA"/>
    <w:rsid w:val="00AC41D4"/>
    <w:rsid w:val="00AD1EE6"/>
    <w:rsid w:val="00AF4E90"/>
    <w:rsid w:val="00B30A42"/>
    <w:rsid w:val="00B32B37"/>
    <w:rsid w:val="00B55929"/>
    <w:rsid w:val="00B56215"/>
    <w:rsid w:val="00B7563E"/>
    <w:rsid w:val="00BB7FF7"/>
    <w:rsid w:val="00BC19D2"/>
    <w:rsid w:val="00BE089F"/>
    <w:rsid w:val="00BE77F7"/>
    <w:rsid w:val="00C01C1F"/>
    <w:rsid w:val="00C033C4"/>
    <w:rsid w:val="00C206E3"/>
    <w:rsid w:val="00C417E1"/>
    <w:rsid w:val="00C57784"/>
    <w:rsid w:val="00C749C9"/>
    <w:rsid w:val="00C82643"/>
    <w:rsid w:val="00C83B56"/>
    <w:rsid w:val="00C85792"/>
    <w:rsid w:val="00C93F4E"/>
    <w:rsid w:val="00C97CF1"/>
    <w:rsid w:val="00CB7491"/>
    <w:rsid w:val="00CC7922"/>
    <w:rsid w:val="00CD1064"/>
    <w:rsid w:val="00CF0285"/>
    <w:rsid w:val="00D010DD"/>
    <w:rsid w:val="00D101D9"/>
    <w:rsid w:val="00D13AA5"/>
    <w:rsid w:val="00D34654"/>
    <w:rsid w:val="00D704F1"/>
    <w:rsid w:val="00D77AC8"/>
    <w:rsid w:val="00DC7ABC"/>
    <w:rsid w:val="00DE03D7"/>
    <w:rsid w:val="00DE05F7"/>
    <w:rsid w:val="00DE2EE0"/>
    <w:rsid w:val="00DE3B25"/>
    <w:rsid w:val="00DF5CA6"/>
    <w:rsid w:val="00E01F1F"/>
    <w:rsid w:val="00E14227"/>
    <w:rsid w:val="00E21393"/>
    <w:rsid w:val="00E26663"/>
    <w:rsid w:val="00E5670D"/>
    <w:rsid w:val="00E62659"/>
    <w:rsid w:val="00E6707E"/>
    <w:rsid w:val="00E773D6"/>
    <w:rsid w:val="00E96422"/>
    <w:rsid w:val="00EA33F3"/>
    <w:rsid w:val="00EB2FAB"/>
    <w:rsid w:val="00EC588C"/>
    <w:rsid w:val="00EC7B08"/>
    <w:rsid w:val="00ED4627"/>
    <w:rsid w:val="00F061F2"/>
    <w:rsid w:val="00F0720C"/>
    <w:rsid w:val="00F17934"/>
    <w:rsid w:val="00F21DC9"/>
    <w:rsid w:val="00F37061"/>
    <w:rsid w:val="00F8747A"/>
    <w:rsid w:val="00F90AB2"/>
    <w:rsid w:val="00F92EFB"/>
    <w:rsid w:val="00F948E1"/>
    <w:rsid w:val="00F97543"/>
    <w:rsid w:val="00FB7A7B"/>
    <w:rsid w:val="00FD2E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4900"/>
  <w15:chartTrackingRefBased/>
  <w15:docId w15:val="{607007BE-B9CE-4D4C-B6A3-5BF53EB3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617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17E1"/>
  </w:style>
  <w:style w:type="character" w:styleId="SayfaNumaras">
    <w:name w:val="page number"/>
    <w:basedOn w:val="VarsaylanParagrafYazTipi"/>
    <w:uiPriority w:val="99"/>
    <w:semiHidden/>
    <w:unhideWhenUsed/>
    <w:rsid w:val="0086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1753</Words>
  <Characters>9994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Duru Acar</dc:creator>
  <cp:keywords/>
  <dc:description/>
  <cp:lastModifiedBy>Microsoft Office User</cp:lastModifiedBy>
  <cp:revision>9</cp:revision>
  <cp:lastPrinted>2023-12-07T16:16:00Z</cp:lastPrinted>
  <dcterms:created xsi:type="dcterms:W3CDTF">2023-12-07T14:49:00Z</dcterms:created>
  <dcterms:modified xsi:type="dcterms:W3CDTF">2023-12-10T14:08:00Z</dcterms:modified>
</cp:coreProperties>
</file>