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7979" w14:textId="334011CA" w:rsidR="00842230" w:rsidRPr="004D5047" w:rsidRDefault="00B25C8F" w:rsidP="00A758ED">
      <w:pPr>
        <w:ind w:firstLine="708"/>
        <w:jc w:val="center"/>
        <w:rPr>
          <w:rFonts w:ascii="Calibri" w:hAnsi="Calibri" w:cs="Calibri"/>
          <w:b/>
        </w:rPr>
      </w:pPr>
      <w:r w:rsidRPr="004D5047">
        <w:rPr>
          <w:rFonts w:ascii="Calibri" w:hAnsi="Calibri" w:cs="Calibri"/>
          <w:b/>
        </w:rPr>
        <w:t>………………………..</w:t>
      </w:r>
      <w:r w:rsidR="000F6A62" w:rsidRPr="004D5047">
        <w:rPr>
          <w:rFonts w:ascii="Calibri" w:hAnsi="Calibri" w:cs="Calibri"/>
          <w:b/>
        </w:rPr>
        <w:t xml:space="preserve"> BAKANLIĞINA</w:t>
      </w:r>
    </w:p>
    <w:p w14:paraId="337CE243" w14:textId="77777777" w:rsidR="000F6A62" w:rsidRPr="004D5047" w:rsidRDefault="000F6A62" w:rsidP="00A758ED">
      <w:pPr>
        <w:jc w:val="center"/>
        <w:rPr>
          <w:rFonts w:ascii="Calibri" w:hAnsi="Calibri" w:cs="Calibri"/>
          <w:b/>
        </w:rPr>
      </w:pPr>
      <w:r w:rsidRPr="004D5047">
        <w:rPr>
          <w:rFonts w:ascii="Calibri" w:hAnsi="Calibri" w:cs="Calibri"/>
          <w:b/>
        </w:rPr>
        <w:t>Gönderilmek Üzere</w:t>
      </w:r>
    </w:p>
    <w:p w14:paraId="5900ECDF" w14:textId="0F70C0D0" w:rsidR="000F6A62" w:rsidRPr="004D5047" w:rsidRDefault="000F6A62" w:rsidP="00A758ED">
      <w:pPr>
        <w:jc w:val="center"/>
        <w:rPr>
          <w:rFonts w:ascii="Calibri" w:hAnsi="Calibri" w:cs="Calibri"/>
          <w:b/>
        </w:rPr>
      </w:pPr>
      <w:r w:rsidRPr="004D5047">
        <w:rPr>
          <w:rFonts w:ascii="Calibri" w:hAnsi="Calibri" w:cs="Calibri"/>
          <w:b/>
        </w:rPr>
        <w:t>………………. Müdürlüğüne</w:t>
      </w:r>
    </w:p>
    <w:p w14:paraId="138BFA43" w14:textId="77777777" w:rsidR="000F6A62" w:rsidRPr="004D5047" w:rsidRDefault="000F6A62" w:rsidP="00A758ED">
      <w:pPr>
        <w:ind w:left="708" w:firstLine="708"/>
        <w:jc w:val="center"/>
        <w:rPr>
          <w:rFonts w:ascii="Calibri" w:hAnsi="Calibri" w:cs="Calibri"/>
        </w:rPr>
      </w:pPr>
    </w:p>
    <w:p w14:paraId="7C0C883F" w14:textId="77777777" w:rsidR="000F6A62" w:rsidRPr="004D5047" w:rsidRDefault="000F6A62" w:rsidP="00AB3D39">
      <w:pPr>
        <w:ind w:left="708" w:firstLine="708"/>
        <w:jc w:val="both"/>
        <w:rPr>
          <w:rFonts w:ascii="Calibri" w:hAnsi="Calibri" w:cs="Calibri"/>
        </w:rPr>
      </w:pPr>
    </w:p>
    <w:p w14:paraId="07D3C3AA" w14:textId="27378EAF" w:rsidR="00123435" w:rsidRPr="004D5047" w:rsidRDefault="00414C80" w:rsidP="00AB3D39">
      <w:pPr>
        <w:jc w:val="both"/>
        <w:rPr>
          <w:rFonts w:ascii="Calibri" w:hAnsi="Calibri" w:cs="Calibri"/>
        </w:rPr>
      </w:pPr>
      <w:r w:rsidRPr="00414C80">
        <w:rPr>
          <w:rFonts w:ascii="Calibri" w:hAnsi="Calibri" w:cs="Calibri"/>
        </w:rPr>
        <w:t>İzmir Çalışma ve İş Kurumu İl Müdürlüğü bünyesinde İş ve Meslek Danışmanı olarak görev yapmaktayken 679 sayılı Olağanüstü Hal Kapsamında Kamu Personeline İlişkin Alınan Tedbirlere Dair Kanun Hükmünde Kararname ile kamu görevinden çıkarıl</w:t>
      </w:r>
      <w:r w:rsidR="000F6A62" w:rsidRPr="004D5047">
        <w:rPr>
          <w:rFonts w:ascii="Calibri" w:hAnsi="Calibri" w:cs="Calibri"/>
        </w:rPr>
        <w:t xml:space="preserve">dım.  </w:t>
      </w:r>
    </w:p>
    <w:p w14:paraId="7662D26A" w14:textId="77777777" w:rsidR="00AB3D39" w:rsidRPr="003E73D8" w:rsidRDefault="00AB3D39" w:rsidP="00AB3D39">
      <w:pPr>
        <w:jc w:val="both"/>
        <w:rPr>
          <w:rFonts w:ascii="Calibri" w:hAnsi="Calibri" w:cs="Calibri"/>
        </w:rPr>
      </w:pPr>
    </w:p>
    <w:p w14:paraId="7B0F65D0" w14:textId="23755722" w:rsidR="00414C80" w:rsidRPr="003E73D8" w:rsidRDefault="00414C80" w:rsidP="00AB3D39">
      <w:pPr>
        <w:jc w:val="both"/>
        <w:rPr>
          <w:rFonts w:ascii="Calibri" w:hAnsi="Calibri" w:cs="Calibri"/>
        </w:rPr>
      </w:pPr>
      <w:r w:rsidRPr="003E73D8">
        <w:rPr>
          <w:rFonts w:ascii="Calibri" w:hAnsi="Calibri" w:cs="Calibri"/>
        </w:rPr>
        <w:t xml:space="preserve">685 sayılı KHK ile kurulan Olağanüstü Hal İşlemleri İnceleme Komisyonuna yaptığım başvurunun reddedilmesi üzerine Ankara ... İdare Mahkemesinin E:……. Sayılı doyasında işlemin iptali talebiyle dava açtım. Yerel Mahkeme kararı ile kamu görevinden çıkarılmamın hukuka aykırı olduğu, herhangi bir örgüt ya da yapıya aidiyetim, iltisak veya irtibatımın bulunmadığı tespiti ile işlemin iptaline karar verildi ve kamu görevine iade edildim. </w:t>
      </w:r>
    </w:p>
    <w:p w14:paraId="5385A2DD" w14:textId="77777777" w:rsidR="00AB3D39" w:rsidRPr="004D5047" w:rsidRDefault="00AB3D39" w:rsidP="00AB3D39">
      <w:pPr>
        <w:jc w:val="both"/>
        <w:rPr>
          <w:rFonts w:ascii="Calibri" w:hAnsi="Calibri" w:cs="Calibri"/>
        </w:rPr>
      </w:pPr>
    </w:p>
    <w:p w14:paraId="29EE41A1" w14:textId="55BA8FAC" w:rsidR="00B43090" w:rsidRDefault="00123435" w:rsidP="00AB3D39">
      <w:pPr>
        <w:jc w:val="both"/>
        <w:rPr>
          <w:rFonts w:ascii="Calibri" w:hAnsi="Calibri" w:cs="Calibri"/>
        </w:rPr>
      </w:pPr>
      <w:r w:rsidRPr="004D5047">
        <w:rPr>
          <w:rFonts w:ascii="Calibri" w:hAnsi="Calibri" w:cs="Calibri"/>
        </w:rPr>
        <w:t xml:space="preserve">Göreve iade edildikten </w:t>
      </w:r>
      <w:r w:rsidR="00A13E30" w:rsidRPr="004D5047">
        <w:rPr>
          <w:rFonts w:ascii="Calibri" w:hAnsi="Calibri" w:cs="Calibri"/>
        </w:rPr>
        <w:t>sonra görevden</w:t>
      </w:r>
      <w:r w:rsidR="00677FA2" w:rsidRPr="004D5047">
        <w:rPr>
          <w:rFonts w:ascii="Calibri" w:hAnsi="Calibri" w:cs="Calibri"/>
        </w:rPr>
        <w:t xml:space="preserve"> çıkarıldığım tarihi takip eden </w:t>
      </w:r>
      <w:r w:rsidR="00A13E30" w:rsidRPr="004D5047">
        <w:rPr>
          <w:rFonts w:ascii="Calibri" w:hAnsi="Calibri" w:cs="Calibri"/>
        </w:rPr>
        <w:t>aybaşından</w:t>
      </w:r>
      <w:r w:rsidR="00677FA2" w:rsidRPr="004D5047">
        <w:rPr>
          <w:rFonts w:ascii="Calibri" w:hAnsi="Calibri" w:cs="Calibri"/>
        </w:rPr>
        <w:t xml:space="preserve"> göreve başladığım tarihe kadar geçen süreye tekabül eden </w:t>
      </w:r>
      <w:r w:rsidRPr="004D5047">
        <w:rPr>
          <w:rFonts w:ascii="Calibri" w:hAnsi="Calibri" w:cs="Calibri"/>
        </w:rPr>
        <w:t xml:space="preserve">mali ve özlük haklarımın bir kısmı iade edildi. </w:t>
      </w:r>
      <w:r w:rsidR="00B43090">
        <w:rPr>
          <w:rFonts w:ascii="Calibri" w:hAnsi="Calibri" w:cs="Calibri"/>
        </w:rPr>
        <w:t xml:space="preserve">Ancak tarafıma yapılan toplu ödeme sırasında kamu görevinden çıkarıldığım dönemde SGK’lı olarak çalıştığım süreye ilişkin gelirim ( ………………….TL) toplu ödemeden mahsup edildi. </w:t>
      </w:r>
    </w:p>
    <w:p w14:paraId="41E0EF29" w14:textId="77777777" w:rsidR="00B43090" w:rsidRDefault="00B43090" w:rsidP="00AB3D39">
      <w:pPr>
        <w:jc w:val="both"/>
        <w:rPr>
          <w:rFonts w:ascii="Calibri" w:hAnsi="Calibri" w:cs="Calibri"/>
        </w:rPr>
      </w:pPr>
    </w:p>
    <w:p w14:paraId="5505E0A3" w14:textId="5FE48BFD" w:rsidR="002C540C" w:rsidRDefault="003C597E" w:rsidP="00AB3D39">
      <w:pPr>
        <w:jc w:val="both"/>
        <w:rPr>
          <w:rFonts w:ascii="Calibri" w:hAnsi="Calibri" w:cs="Calibri"/>
        </w:rPr>
      </w:pPr>
      <w:r>
        <w:rPr>
          <w:rFonts w:ascii="Calibri" w:hAnsi="Calibri" w:cs="Calibri"/>
        </w:rPr>
        <w:t>29.11</w:t>
      </w:r>
      <w:r w:rsidR="00677FA2" w:rsidRPr="004D5047">
        <w:rPr>
          <w:rFonts w:ascii="Calibri" w:hAnsi="Calibri" w:cs="Calibri"/>
        </w:rPr>
        <w:t>.2023 tarih ve 32</w:t>
      </w:r>
      <w:r>
        <w:rPr>
          <w:rFonts w:ascii="Calibri" w:hAnsi="Calibri" w:cs="Calibri"/>
        </w:rPr>
        <w:t>384</w:t>
      </w:r>
      <w:r w:rsidR="00677FA2" w:rsidRPr="004D5047">
        <w:rPr>
          <w:rFonts w:ascii="Calibri" w:hAnsi="Calibri" w:cs="Calibri"/>
        </w:rPr>
        <w:t xml:space="preserve"> sayılı Resmi Gazetede yayımlanan </w:t>
      </w:r>
      <w:r w:rsidR="00317E78" w:rsidRPr="004D5047">
        <w:rPr>
          <w:rFonts w:ascii="Calibri" w:hAnsi="Calibri" w:cs="Calibri"/>
        </w:rPr>
        <w:t>Anayasa M</w:t>
      </w:r>
      <w:r w:rsidR="00677FA2" w:rsidRPr="004D5047">
        <w:rPr>
          <w:rFonts w:ascii="Calibri" w:hAnsi="Calibri" w:cs="Calibri"/>
        </w:rPr>
        <w:t>ahkemesi’nin</w:t>
      </w:r>
      <w:r w:rsidR="00317E78" w:rsidRPr="004D5047">
        <w:rPr>
          <w:rFonts w:ascii="Calibri" w:hAnsi="Calibri" w:cs="Calibri"/>
        </w:rPr>
        <w:t xml:space="preserve"> </w:t>
      </w:r>
      <w:r>
        <w:rPr>
          <w:rFonts w:ascii="Calibri" w:hAnsi="Calibri" w:cs="Calibri"/>
        </w:rPr>
        <w:t>05</w:t>
      </w:r>
      <w:r w:rsidR="00677FA2" w:rsidRPr="004D5047">
        <w:rPr>
          <w:rFonts w:ascii="Calibri" w:hAnsi="Calibri" w:cs="Calibri"/>
        </w:rPr>
        <w:t>/</w:t>
      </w:r>
      <w:r>
        <w:rPr>
          <w:rFonts w:ascii="Calibri" w:hAnsi="Calibri" w:cs="Calibri"/>
        </w:rPr>
        <w:t>09</w:t>
      </w:r>
      <w:r w:rsidR="00677FA2" w:rsidRPr="004D5047">
        <w:rPr>
          <w:rFonts w:ascii="Calibri" w:hAnsi="Calibri" w:cs="Calibri"/>
        </w:rPr>
        <w:t>/202</w:t>
      </w:r>
      <w:r>
        <w:rPr>
          <w:rFonts w:ascii="Calibri" w:hAnsi="Calibri" w:cs="Calibri"/>
        </w:rPr>
        <w:t>3</w:t>
      </w:r>
      <w:r w:rsidR="00677FA2" w:rsidRPr="004D5047">
        <w:rPr>
          <w:rFonts w:ascii="Calibri" w:hAnsi="Calibri" w:cs="Calibri"/>
        </w:rPr>
        <w:t xml:space="preserve"> tarihli ve </w:t>
      </w:r>
      <w:r>
        <w:rPr>
          <w:rFonts w:ascii="Calibri" w:hAnsi="Calibri" w:cs="Calibri"/>
        </w:rPr>
        <w:t>2020/12623 başvuru numaralı k</w:t>
      </w:r>
      <w:r w:rsidR="00677FA2" w:rsidRPr="004D5047">
        <w:rPr>
          <w:rFonts w:ascii="Calibri" w:hAnsi="Calibri" w:cs="Calibri"/>
        </w:rPr>
        <w:t>ararı</w:t>
      </w:r>
      <w:r w:rsidR="00317E78" w:rsidRPr="004D5047">
        <w:rPr>
          <w:rFonts w:ascii="Calibri" w:hAnsi="Calibri" w:cs="Calibri"/>
        </w:rPr>
        <w:t>nda</w:t>
      </w:r>
      <w:r w:rsidR="00BF576B" w:rsidRPr="004D5047">
        <w:rPr>
          <w:rFonts w:ascii="Calibri" w:hAnsi="Calibri" w:cs="Calibri"/>
        </w:rPr>
        <w:t xml:space="preserve">, </w:t>
      </w:r>
      <w:r w:rsidR="002C540C">
        <w:rPr>
          <w:rFonts w:ascii="Calibri" w:hAnsi="Calibri" w:cs="Calibri"/>
        </w:rPr>
        <w:t>İdare Mahkeme kararının uygulanmasının başvurucunun memurluktan çıkarıldığı tarih ile memurluğa iade edildiği tarih arasındaki özlük ve parasal haklarının tahakkuk tarihinden itibaren işleyecek yasal faizi ile birlikte ödenmesi gerektiği, özel sektörde sigortalı olarak çalışan başvurucunun asgari ücret üzerinden elde ettiği gelirin mahsup edilerek ödeme yapılması</w:t>
      </w:r>
      <w:r w:rsidR="00D53B1F">
        <w:rPr>
          <w:rFonts w:ascii="Calibri" w:hAnsi="Calibri" w:cs="Calibri"/>
        </w:rPr>
        <w:t xml:space="preserve"> nedeniyle</w:t>
      </w:r>
      <w:r w:rsidR="002C540C">
        <w:rPr>
          <w:rFonts w:ascii="Calibri" w:hAnsi="Calibri" w:cs="Calibri"/>
        </w:rPr>
        <w:t xml:space="preserve"> idarenin, İdare Mahkemesi kararında ulaşılan sonuçla çelişecek bir değerlendirme yapması ve mahkeme kararının icra edilmediği tespiti ile Anayasa’nın 35 inci maddesinde güvence altına </w:t>
      </w:r>
      <w:r w:rsidR="00D53B1F">
        <w:rPr>
          <w:rFonts w:ascii="Calibri" w:hAnsi="Calibri" w:cs="Calibri"/>
        </w:rPr>
        <w:t>a</w:t>
      </w:r>
      <w:r w:rsidR="002C540C">
        <w:rPr>
          <w:rFonts w:ascii="Calibri" w:hAnsi="Calibri" w:cs="Calibri"/>
        </w:rPr>
        <w:t xml:space="preserve">lınan mülkiyet hakkının ihlal edildiğine karar vermiştir. </w:t>
      </w:r>
    </w:p>
    <w:p w14:paraId="3765BE2A" w14:textId="77777777" w:rsidR="002C540C" w:rsidRDefault="002C540C" w:rsidP="00AB3D39">
      <w:pPr>
        <w:jc w:val="both"/>
        <w:rPr>
          <w:rFonts w:ascii="Calibri" w:hAnsi="Calibri" w:cs="Calibri"/>
        </w:rPr>
      </w:pPr>
    </w:p>
    <w:p w14:paraId="1683529C" w14:textId="3BF74FAB" w:rsidR="000913BA" w:rsidRDefault="003E73D8" w:rsidP="00AB3D39">
      <w:pPr>
        <w:jc w:val="both"/>
        <w:rPr>
          <w:rFonts w:ascii="Calibri" w:hAnsi="Calibri" w:cs="Calibri"/>
        </w:rPr>
      </w:pPr>
      <w:r>
        <w:rPr>
          <w:rFonts w:ascii="Calibri" w:hAnsi="Calibri" w:cs="Calibri"/>
        </w:rPr>
        <w:t>Bende k</w:t>
      </w:r>
      <w:r w:rsidR="000913BA" w:rsidRPr="004D5047">
        <w:rPr>
          <w:rFonts w:ascii="Calibri" w:hAnsi="Calibri" w:cs="Calibri"/>
        </w:rPr>
        <w:t xml:space="preserve">amu görevinden çıkartılmam </w:t>
      </w:r>
      <w:r w:rsidR="00A13E30" w:rsidRPr="004D5047">
        <w:rPr>
          <w:rFonts w:ascii="Calibri" w:hAnsi="Calibri" w:cs="Calibri"/>
        </w:rPr>
        <w:t xml:space="preserve">nedeniyle </w:t>
      </w:r>
      <w:r>
        <w:rPr>
          <w:rFonts w:ascii="Calibri" w:hAnsi="Calibri" w:cs="Calibri"/>
        </w:rPr>
        <w:t xml:space="preserve">yaşadığım ekonomik zorluğu bir nebze olsun hafifletmek ve yaşamımı idame ettirmek için ……………………. tarihleri arasında SGK’lı olarak çalışmak zorunda kaldım.  </w:t>
      </w:r>
    </w:p>
    <w:p w14:paraId="19B8326F" w14:textId="4A738199" w:rsidR="00A758ED" w:rsidRDefault="00A758ED" w:rsidP="00AB3D39">
      <w:pPr>
        <w:jc w:val="both"/>
        <w:rPr>
          <w:rFonts w:ascii="Calibri" w:hAnsi="Calibri" w:cs="Calibri"/>
        </w:rPr>
      </w:pPr>
    </w:p>
    <w:p w14:paraId="1D4529B5" w14:textId="22B92C18" w:rsidR="00A758ED" w:rsidRDefault="00A758ED" w:rsidP="00A758ED">
      <w:pPr>
        <w:jc w:val="both"/>
        <w:rPr>
          <w:rFonts w:ascii="Calibri" w:hAnsi="Calibri" w:cs="Calibri"/>
        </w:rPr>
      </w:pPr>
      <w:r>
        <w:rPr>
          <w:rFonts w:ascii="Calibri" w:hAnsi="Calibri" w:cs="Calibri"/>
        </w:rPr>
        <w:t xml:space="preserve">Kamu görevine iade edildikten sonrada </w:t>
      </w:r>
      <w:r>
        <w:rPr>
          <w:rFonts w:ascii="Calibri" w:hAnsi="Calibri" w:cs="Calibri"/>
        </w:rPr>
        <w:t xml:space="preserve">SGK’lı olarak çalıştığım süreye ilişkin gelirim ( ………………….TL) toplu ödemeden mahsup edildi. </w:t>
      </w:r>
    </w:p>
    <w:p w14:paraId="34DD4874" w14:textId="28315961" w:rsidR="00A758ED" w:rsidRDefault="00A758ED" w:rsidP="00A758ED">
      <w:pPr>
        <w:jc w:val="both"/>
        <w:rPr>
          <w:rFonts w:ascii="Calibri" w:hAnsi="Calibri" w:cs="Calibri"/>
        </w:rPr>
      </w:pPr>
    </w:p>
    <w:p w14:paraId="1C6426DC" w14:textId="39A221BE" w:rsidR="00A758ED" w:rsidRPr="004D5047" w:rsidRDefault="00A758ED" w:rsidP="00A758ED">
      <w:pPr>
        <w:jc w:val="both"/>
        <w:rPr>
          <w:rFonts w:ascii="Calibri" w:hAnsi="Calibri" w:cs="Calibri"/>
        </w:rPr>
      </w:pPr>
      <w:r>
        <w:rPr>
          <w:rFonts w:ascii="Calibri" w:hAnsi="Calibri" w:cs="Calibri"/>
        </w:rPr>
        <w:t xml:space="preserve">Yukarıda yer alan Anayasa Mahkemesi kararı gözetilerek toplu ödemeden kesilen …………….. TL’nin tarafıma iadesini </w:t>
      </w:r>
      <w:r w:rsidRPr="004D5047">
        <w:rPr>
          <w:rFonts w:ascii="Calibri" w:hAnsi="Calibri" w:cs="Calibri"/>
        </w:rPr>
        <w:t>saygı ile arz ve talep ederim. …/</w:t>
      </w:r>
      <w:r>
        <w:rPr>
          <w:rFonts w:ascii="Calibri" w:hAnsi="Calibri" w:cs="Calibri"/>
        </w:rPr>
        <w:t>12</w:t>
      </w:r>
      <w:r w:rsidRPr="004D5047">
        <w:rPr>
          <w:rFonts w:ascii="Calibri" w:hAnsi="Calibri" w:cs="Calibri"/>
        </w:rPr>
        <w:t>/2023</w:t>
      </w:r>
    </w:p>
    <w:p w14:paraId="49337A4C" w14:textId="77777777" w:rsidR="00A758ED" w:rsidRPr="004D5047" w:rsidRDefault="00A758ED" w:rsidP="00A758ED">
      <w:pPr>
        <w:rPr>
          <w:rFonts w:ascii="Calibri" w:hAnsi="Calibri" w:cs="Calibri"/>
        </w:rPr>
      </w:pPr>
    </w:p>
    <w:p w14:paraId="56E78E2C" w14:textId="77777777" w:rsidR="00A758ED" w:rsidRPr="004D5047" w:rsidRDefault="00A758ED" w:rsidP="00A758ED">
      <w:pPr>
        <w:jc w:val="right"/>
        <w:rPr>
          <w:rFonts w:ascii="Calibri" w:hAnsi="Calibri" w:cs="Calibri"/>
        </w:rPr>
      </w:pPr>
      <w:r w:rsidRPr="004D5047">
        <w:rPr>
          <w:rFonts w:ascii="Calibri" w:hAnsi="Calibri" w:cs="Calibri"/>
        </w:rPr>
        <w:t>Ad Soyad, T</w:t>
      </w:r>
      <w:r>
        <w:rPr>
          <w:rFonts w:ascii="Calibri" w:hAnsi="Calibri" w:cs="Calibri"/>
        </w:rPr>
        <w:t>.</w:t>
      </w:r>
      <w:r w:rsidRPr="004D5047">
        <w:rPr>
          <w:rFonts w:ascii="Calibri" w:hAnsi="Calibri" w:cs="Calibri"/>
        </w:rPr>
        <w:t>C</w:t>
      </w:r>
      <w:r>
        <w:rPr>
          <w:rFonts w:ascii="Calibri" w:hAnsi="Calibri" w:cs="Calibri"/>
        </w:rPr>
        <w:t>.</w:t>
      </w:r>
    </w:p>
    <w:p w14:paraId="0C4622A7" w14:textId="77777777" w:rsidR="00A758ED" w:rsidRPr="004D5047" w:rsidRDefault="00A758ED" w:rsidP="00A758ED">
      <w:pPr>
        <w:ind w:left="7080"/>
        <w:jc w:val="center"/>
        <w:rPr>
          <w:rFonts w:ascii="Calibri" w:hAnsi="Calibri" w:cs="Calibri"/>
        </w:rPr>
      </w:pPr>
      <w:r>
        <w:rPr>
          <w:rFonts w:ascii="Calibri" w:hAnsi="Calibri" w:cs="Calibri"/>
        </w:rPr>
        <w:t xml:space="preserve">        </w:t>
      </w:r>
      <w:r w:rsidRPr="004D5047">
        <w:rPr>
          <w:rFonts w:ascii="Calibri" w:hAnsi="Calibri" w:cs="Calibri"/>
        </w:rPr>
        <w:t>İmza</w:t>
      </w:r>
    </w:p>
    <w:p w14:paraId="288CF03C" w14:textId="79AC0D06" w:rsidR="00AB3D39" w:rsidRPr="004D5047" w:rsidRDefault="00AB3D39" w:rsidP="00A758ED">
      <w:pPr>
        <w:jc w:val="both"/>
        <w:rPr>
          <w:rFonts w:ascii="Calibri" w:hAnsi="Calibri" w:cs="Calibri"/>
        </w:rPr>
      </w:pPr>
    </w:p>
    <w:p w14:paraId="63A0644C" w14:textId="77777777" w:rsidR="00AB3D39" w:rsidRPr="004D5047" w:rsidRDefault="00AB3D39" w:rsidP="00AB3D39">
      <w:pPr>
        <w:rPr>
          <w:rFonts w:ascii="Calibri" w:hAnsi="Calibri" w:cs="Calibri"/>
        </w:rPr>
      </w:pPr>
    </w:p>
    <w:p w14:paraId="187F629C" w14:textId="7196FAF5" w:rsidR="004B5491" w:rsidRPr="004D5047" w:rsidRDefault="004B5491" w:rsidP="00AB3D39">
      <w:pPr>
        <w:rPr>
          <w:rFonts w:ascii="Calibri" w:hAnsi="Calibri" w:cs="Calibri"/>
        </w:rPr>
      </w:pPr>
      <w:r w:rsidRPr="004D5047">
        <w:rPr>
          <w:rFonts w:ascii="Calibri" w:hAnsi="Calibri" w:cs="Calibri"/>
        </w:rPr>
        <w:t>Adres</w:t>
      </w:r>
      <w:r w:rsidR="00AB3D39" w:rsidRPr="004D5047">
        <w:rPr>
          <w:rFonts w:ascii="Calibri" w:hAnsi="Calibri" w:cs="Calibri"/>
        </w:rPr>
        <w:tab/>
      </w:r>
      <w:r w:rsidR="00AB3D39" w:rsidRPr="004D5047">
        <w:rPr>
          <w:rFonts w:ascii="Calibri" w:hAnsi="Calibri" w:cs="Calibri"/>
        </w:rPr>
        <w:tab/>
      </w:r>
      <w:r w:rsidR="000913BA" w:rsidRPr="004D5047">
        <w:rPr>
          <w:rFonts w:ascii="Calibri" w:hAnsi="Calibri" w:cs="Calibri"/>
        </w:rPr>
        <w:t>:</w:t>
      </w:r>
    </w:p>
    <w:p w14:paraId="69F6C107" w14:textId="48266B76" w:rsidR="000913BA" w:rsidRPr="004D5047" w:rsidRDefault="00AB3D39" w:rsidP="00AB3D39">
      <w:pPr>
        <w:rPr>
          <w:rFonts w:ascii="Calibri" w:hAnsi="Calibri" w:cs="Calibri"/>
        </w:rPr>
      </w:pPr>
      <w:r w:rsidRPr="004D5047">
        <w:rPr>
          <w:rFonts w:ascii="Calibri" w:hAnsi="Calibri" w:cs="Calibri"/>
        </w:rPr>
        <w:t>Telefon</w:t>
      </w:r>
      <w:r w:rsidRPr="004D5047">
        <w:rPr>
          <w:rFonts w:ascii="Calibri" w:hAnsi="Calibri" w:cs="Calibri"/>
        </w:rPr>
        <w:tab/>
        <w:t>:</w:t>
      </w:r>
    </w:p>
    <w:p w14:paraId="3A5818E3" w14:textId="04F55B6C" w:rsidR="000913BA" w:rsidRPr="004D5047" w:rsidRDefault="000913BA" w:rsidP="00AB3D39">
      <w:pPr>
        <w:rPr>
          <w:rFonts w:ascii="Calibri" w:hAnsi="Calibri" w:cs="Calibri"/>
        </w:rPr>
      </w:pPr>
      <w:r w:rsidRPr="004D5047">
        <w:rPr>
          <w:rFonts w:ascii="Calibri" w:hAnsi="Calibri" w:cs="Calibri"/>
        </w:rPr>
        <w:t>Hesap No</w:t>
      </w:r>
      <w:r w:rsidR="00AB3D39" w:rsidRPr="004D5047">
        <w:rPr>
          <w:rFonts w:ascii="Calibri" w:hAnsi="Calibri" w:cs="Calibri"/>
        </w:rPr>
        <w:tab/>
      </w:r>
      <w:r w:rsidRPr="004D5047">
        <w:rPr>
          <w:rFonts w:ascii="Calibri" w:hAnsi="Calibri" w:cs="Calibri"/>
        </w:rPr>
        <w:t>:</w:t>
      </w:r>
    </w:p>
    <w:sectPr w:rsidR="000913BA" w:rsidRPr="004D5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BC"/>
    <w:rsid w:val="000913BA"/>
    <w:rsid w:val="000F6A62"/>
    <w:rsid w:val="00123435"/>
    <w:rsid w:val="0015502B"/>
    <w:rsid w:val="0019776C"/>
    <w:rsid w:val="001E1CF3"/>
    <w:rsid w:val="00254D24"/>
    <w:rsid w:val="002C540C"/>
    <w:rsid w:val="00317E78"/>
    <w:rsid w:val="003C597E"/>
    <w:rsid w:val="003D4A24"/>
    <w:rsid w:val="003E73D8"/>
    <w:rsid w:val="0040217A"/>
    <w:rsid w:val="00414C80"/>
    <w:rsid w:val="0049737C"/>
    <w:rsid w:val="004B5491"/>
    <w:rsid w:val="004D5047"/>
    <w:rsid w:val="005B6FD1"/>
    <w:rsid w:val="005E3B58"/>
    <w:rsid w:val="00624F47"/>
    <w:rsid w:val="00677FA2"/>
    <w:rsid w:val="00695D78"/>
    <w:rsid w:val="006D0316"/>
    <w:rsid w:val="007E1DB6"/>
    <w:rsid w:val="007F179E"/>
    <w:rsid w:val="00842230"/>
    <w:rsid w:val="009F73BC"/>
    <w:rsid w:val="00A13E30"/>
    <w:rsid w:val="00A45C1A"/>
    <w:rsid w:val="00A758ED"/>
    <w:rsid w:val="00AB3D39"/>
    <w:rsid w:val="00AD7032"/>
    <w:rsid w:val="00B25C8F"/>
    <w:rsid w:val="00B43090"/>
    <w:rsid w:val="00BF576B"/>
    <w:rsid w:val="00C339A1"/>
    <w:rsid w:val="00C75807"/>
    <w:rsid w:val="00D53B1F"/>
    <w:rsid w:val="00E91922"/>
    <w:rsid w:val="00F1656C"/>
    <w:rsid w:val="00F66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4571"/>
  <w15:chartTrackingRefBased/>
  <w15:docId w15:val="{57790222-FDFB-4219-B6C3-C27BB9D6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22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230"/>
    <w:rPr>
      <w:rFonts w:ascii="Segoe UI" w:eastAsia="Times New Roman" w:hAnsi="Segoe UI" w:cs="Segoe UI"/>
      <w:sz w:val="18"/>
      <w:szCs w:val="18"/>
      <w:lang w:eastAsia="tr-TR"/>
    </w:rPr>
  </w:style>
  <w:style w:type="paragraph" w:styleId="Alnt">
    <w:name w:val="Quote"/>
    <w:basedOn w:val="Normal"/>
    <w:next w:val="Normal"/>
    <w:link w:val="AlntChar"/>
    <w:uiPriority w:val="29"/>
    <w:qFormat/>
    <w:rsid w:val="00842230"/>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42230"/>
    <w:rPr>
      <w:rFonts w:ascii="Times New Roman" w:eastAsia="Times New Roman" w:hAnsi="Times New Roman" w:cs="Times New Roman"/>
      <w:i/>
      <w:iCs/>
      <w:color w:val="404040" w:themeColor="text1" w:themeTint="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FDD6-1799-4E64-A828-32D80CB8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duygu demirel</cp:lastModifiedBy>
  <cp:revision>9</cp:revision>
  <cp:lastPrinted>2022-08-12T13:59:00Z</cp:lastPrinted>
  <dcterms:created xsi:type="dcterms:W3CDTF">2023-12-08T08:48:00Z</dcterms:created>
  <dcterms:modified xsi:type="dcterms:W3CDTF">2023-12-11T11:42:00Z</dcterms:modified>
</cp:coreProperties>
</file>