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05514" w14:textId="6F3CE907" w:rsidR="0053345D" w:rsidRPr="0053345D" w:rsidRDefault="0053345D" w:rsidP="0053345D">
      <w:pPr>
        <w:pStyle w:val="bbc-bm53ic"/>
        <w:shd w:val="clear" w:color="auto" w:fill="FDFDFD"/>
        <w:spacing w:before="0" w:beforeAutospacing="0" w:after="0" w:afterAutospacing="0"/>
        <w:jc w:val="right"/>
        <w:rPr>
          <w:rFonts w:ascii="Calibri" w:hAnsi="Calibri" w:cs="Calibri"/>
          <w:b/>
          <w:bCs/>
        </w:rPr>
      </w:pPr>
      <w:r w:rsidRPr="0053345D">
        <w:rPr>
          <w:rFonts w:ascii="Calibri" w:hAnsi="Calibri" w:cs="Calibri"/>
          <w:b/>
          <w:bCs/>
        </w:rPr>
        <w:t>04.07.2022</w:t>
      </w:r>
    </w:p>
    <w:p w14:paraId="5B0C3542" w14:textId="172D897E" w:rsidR="001C5D5C" w:rsidRPr="0053345D" w:rsidRDefault="001C5D5C" w:rsidP="001C5D5C">
      <w:pPr>
        <w:pStyle w:val="bbc-bm53ic"/>
        <w:shd w:val="clear" w:color="auto" w:fill="FDFDFD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  <w:r w:rsidRPr="0053345D">
        <w:rPr>
          <w:rFonts w:ascii="Calibri" w:hAnsi="Calibri" w:cs="Calibri"/>
          <w:b/>
          <w:bCs/>
        </w:rPr>
        <w:t>DEĞERLİ HALKIMIZ,</w:t>
      </w:r>
    </w:p>
    <w:p w14:paraId="7E640435" w14:textId="77777777" w:rsidR="001C5D5C" w:rsidRPr="0053345D" w:rsidRDefault="001C5D5C" w:rsidP="001C5D5C">
      <w:pPr>
        <w:pStyle w:val="bbc-bm53ic"/>
        <w:shd w:val="clear" w:color="auto" w:fill="FDFDFD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  <w:r w:rsidRPr="0053345D">
        <w:rPr>
          <w:rFonts w:ascii="Calibri" w:hAnsi="Calibri" w:cs="Calibri"/>
          <w:b/>
          <w:bCs/>
        </w:rPr>
        <w:t>DEĞERLİ BASIN EMEKÇİLERİ</w:t>
      </w:r>
    </w:p>
    <w:p w14:paraId="5E026049" w14:textId="77777777" w:rsidR="001C5D5C" w:rsidRPr="0053345D" w:rsidRDefault="001C5D5C" w:rsidP="001C5D5C">
      <w:pPr>
        <w:pStyle w:val="bbc-bm53ic"/>
        <w:shd w:val="clear" w:color="auto" w:fill="FDFDFD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  <w:r w:rsidRPr="0053345D">
        <w:rPr>
          <w:rFonts w:ascii="Calibri" w:hAnsi="Calibri" w:cs="Calibri"/>
          <w:b/>
          <w:bCs/>
        </w:rPr>
        <w:t>SAYGIDEĞER KAMU EMEKÇİLERİ,</w:t>
      </w:r>
    </w:p>
    <w:p w14:paraId="1C34B440" w14:textId="77777777" w:rsidR="001C5D5C" w:rsidRPr="00C31800" w:rsidRDefault="001C5D5C" w:rsidP="001C5D5C">
      <w:pPr>
        <w:pStyle w:val="bbc-bm53ic"/>
        <w:shd w:val="clear" w:color="auto" w:fill="FDFDFD"/>
        <w:spacing w:before="0" w:beforeAutospacing="0" w:after="0" w:afterAutospacing="0"/>
        <w:jc w:val="both"/>
        <w:rPr>
          <w:rFonts w:ascii="Calibri" w:hAnsi="Calibri" w:cs="Calibri"/>
        </w:rPr>
      </w:pPr>
      <w:r w:rsidRPr="00C31800">
        <w:rPr>
          <w:rFonts w:ascii="Calibri" w:hAnsi="Calibri" w:cs="Calibri"/>
        </w:rPr>
        <w:t xml:space="preserve"> </w:t>
      </w:r>
    </w:p>
    <w:p w14:paraId="2CF3CC06" w14:textId="545C4B0F" w:rsidR="001C5D5C" w:rsidRPr="00C31800" w:rsidRDefault="001C5D5C" w:rsidP="001C5D5C">
      <w:pPr>
        <w:pStyle w:val="NormalWeb"/>
        <w:shd w:val="clear" w:color="auto" w:fill="FFFFFF"/>
        <w:spacing w:before="0" w:beforeAutospacing="0" w:after="102" w:afterAutospacing="0" w:line="170" w:lineRule="atLeast"/>
        <w:jc w:val="both"/>
        <w:rPr>
          <w:rFonts w:ascii="Calibri" w:hAnsi="Calibri" w:cs="Calibri"/>
        </w:rPr>
      </w:pPr>
      <w:r w:rsidRPr="00C31800">
        <w:rPr>
          <w:rFonts w:ascii="Calibri" w:hAnsi="Calibri" w:cs="Calibri"/>
        </w:rPr>
        <w:t xml:space="preserve">Kamu </w:t>
      </w:r>
      <w:r w:rsidR="0053345D">
        <w:rPr>
          <w:rFonts w:ascii="Calibri" w:hAnsi="Calibri" w:cs="Calibri"/>
        </w:rPr>
        <w:t>Emekçileri</w:t>
      </w:r>
      <w:r w:rsidRPr="00C31800">
        <w:rPr>
          <w:rFonts w:ascii="Calibri" w:hAnsi="Calibri" w:cs="Calibri"/>
        </w:rPr>
        <w:t xml:space="preserve"> için 2022 ve 2023 yıllarında geçerli olacak ücret ve sosyal ödemelerin belirlenmesi süreci yani TİS süreci Ağustos ayında bitmişti.</w:t>
      </w:r>
    </w:p>
    <w:p w14:paraId="1FE6D4AE" w14:textId="77777777" w:rsidR="001C5D5C" w:rsidRPr="00C31800" w:rsidRDefault="001C5D5C" w:rsidP="001C5D5C">
      <w:pPr>
        <w:pStyle w:val="NormalWeb"/>
        <w:shd w:val="clear" w:color="auto" w:fill="FFFFFF"/>
        <w:spacing w:before="0" w:beforeAutospacing="0" w:after="102" w:afterAutospacing="0" w:line="170" w:lineRule="atLeast"/>
        <w:jc w:val="both"/>
        <w:rPr>
          <w:rFonts w:ascii="Calibri" w:hAnsi="Calibri" w:cs="Calibri"/>
        </w:rPr>
      </w:pPr>
      <w:r w:rsidRPr="00C31800">
        <w:rPr>
          <w:rFonts w:ascii="Calibri" w:hAnsi="Calibri" w:cs="Calibri"/>
        </w:rPr>
        <w:t>2021 yılında CB hükümeti, 2022 yılındaki maaş artış oranını yılın ilk altı ayında yüzde 5 ve sonraki altı ay</w:t>
      </w:r>
      <w:r w:rsidR="00C66684" w:rsidRPr="00C31800">
        <w:rPr>
          <w:rFonts w:ascii="Calibri" w:hAnsi="Calibri" w:cs="Calibri"/>
        </w:rPr>
        <w:t xml:space="preserve"> içi</w:t>
      </w:r>
      <w:r w:rsidRPr="00C31800">
        <w:rPr>
          <w:rFonts w:ascii="Calibri" w:hAnsi="Calibri" w:cs="Calibri"/>
        </w:rPr>
        <w:t>nd</w:t>
      </w:r>
      <w:r w:rsidR="00F3792E" w:rsidRPr="00C31800">
        <w:rPr>
          <w:rFonts w:ascii="Calibri" w:hAnsi="Calibri" w:cs="Calibri"/>
        </w:rPr>
        <w:t>e</w:t>
      </w:r>
      <w:r w:rsidRPr="00C31800">
        <w:rPr>
          <w:rFonts w:ascii="Calibri" w:hAnsi="Calibri" w:cs="Calibri"/>
        </w:rPr>
        <w:t xml:space="preserve"> yüzde 7 olarak belirledi.</w:t>
      </w:r>
    </w:p>
    <w:p w14:paraId="7579CA29" w14:textId="77777777" w:rsidR="001C5D5C" w:rsidRPr="00C31800" w:rsidRDefault="001C5D5C" w:rsidP="001C5D5C">
      <w:pPr>
        <w:pStyle w:val="NormalWeb"/>
        <w:shd w:val="clear" w:color="auto" w:fill="FFFFFF"/>
        <w:spacing w:before="0" w:beforeAutospacing="0" w:after="102" w:afterAutospacing="0" w:line="170" w:lineRule="atLeast"/>
        <w:jc w:val="both"/>
        <w:rPr>
          <w:rFonts w:ascii="Calibri" w:hAnsi="Calibri" w:cs="Calibri"/>
        </w:rPr>
      </w:pPr>
      <w:r w:rsidRPr="00C31800">
        <w:rPr>
          <w:rFonts w:ascii="Calibri" w:hAnsi="Calibri" w:cs="Calibri"/>
        </w:rPr>
        <w:t>Ancak 2021 yıllık enflasyonunun beklentilerin üzerinde %36,08 gerçekleşmesiyle yüzde 5+7 zam oranının üzerine enflasyon farkı eklendi ve refah payı gibi bir ifadeyle %2,5 iyileştirme ile nihai artış ilk altı ay için memur maaşlarında yüzde 7,5, emekli maaşlarında ise yüzde 2,5 oldu.</w:t>
      </w:r>
    </w:p>
    <w:p w14:paraId="5C4D7483" w14:textId="77777777" w:rsidR="001C5D5C" w:rsidRPr="00C31800" w:rsidRDefault="001C5D5C" w:rsidP="001C5D5C">
      <w:pPr>
        <w:pStyle w:val="NormalWeb"/>
        <w:shd w:val="clear" w:color="auto" w:fill="FFFFFF"/>
        <w:spacing w:before="0" w:beforeAutospacing="0" w:after="102" w:afterAutospacing="0" w:line="170" w:lineRule="atLeast"/>
        <w:jc w:val="both"/>
        <w:rPr>
          <w:rFonts w:ascii="Calibri" w:hAnsi="Calibri" w:cs="Calibri"/>
        </w:rPr>
      </w:pPr>
      <w:r w:rsidRPr="00C31800">
        <w:rPr>
          <w:rFonts w:ascii="Calibri" w:hAnsi="Calibri" w:cs="Calibri"/>
        </w:rPr>
        <w:t xml:space="preserve">Elektrik ve doğalgaz zamlarının yanı sıra her gün akaryakıta yapılan zamların peşi sıra tüm tüketim maddelerine de görülen fahiş fiyat artışları biz </w:t>
      </w:r>
      <w:r w:rsidR="00D52313" w:rsidRPr="00C31800">
        <w:rPr>
          <w:rFonts w:ascii="Calibri" w:hAnsi="Calibri" w:cs="Calibri"/>
        </w:rPr>
        <w:t>Kamu Emekçilerini</w:t>
      </w:r>
      <w:r w:rsidRPr="00C31800">
        <w:rPr>
          <w:rFonts w:ascii="Calibri" w:hAnsi="Calibri" w:cs="Calibri"/>
        </w:rPr>
        <w:t xml:space="preserve"> ve emeklileri günden güne yoksullaştırmaktadır. </w:t>
      </w:r>
    </w:p>
    <w:p w14:paraId="227BBBE7" w14:textId="0561E798" w:rsidR="001C5D5C" w:rsidRPr="00C31800" w:rsidRDefault="001C5D5C" w:rsidP="001C5D5C">
      <w:pPr>
        <w:pStyle w:val="NormalWeb"/>
        <w:shd w:val="clear" w:color="auto" w:fill="FFFFFF"/>
        <w:spacing w:before="0" w:beforeAutospacing="0" w:after="102" w:afterAutospacing="0" w:line="170" w:lineRule="atLeast"/>
        <w:jc w:val="both"/>
        <w:rPr>
          <w:rFonts w:ascii="Calibri" w:hAnsi="Calibri" w:cs="Calibri"/>
        </w:rPr>
      </w:pPr>
      <w:r w:rsidRPr="00C31800">
        <w:rPr>
          <w:rFonts w:ascii="Calibri" w:hAnsi="Calibri" w:cs="Calibri"/>
        </w:rPr>
        <w:t>BES</w:t>
      </w:r>
      <w:r w:rsidR="00C31800" w:rsidRPr="00C31800">
        <w:rPr>
          <w:rFonts w:ascii="Calibri" w:hAnsi="Calibri" w:cs="Calibri"/>
        </w:rPr>
        <w:t>/</w:t>
      </w:r>
      <w:r w:rsidRPr="00C31800">
        <w:rPr>
          <w:rFonts w:ascii="Calibri" w:hAnsi="Calibri" w:cs="Calibri"/>
        </w:rPr>
        <w:t xml:space="preserve">AR olarak yaptığımız çalışmanın sonucu </w:t>
      </w:r>
      <w:r w:rsidRPr="00C31800">
        <w:rPr>
          <w:rFonts w:ascii="Calibri" w:hAnsi="Calibri" w:cs="Calibri"/>
          <w:b/>
          <w:bCs/>
        </w:rPr>
        <w:t xml:space="preserve">Kamu Emekçilerinin Enflasyon Sepeti Araştırması’na </w:t>
      </w:r>
      <w:r w:rsidRPr="00C31800">
        <w:rPr>
          <w:rFonts w:ascii="Calibri" w:hAnsi="Calibri" w:cs="Calibri"/>
          <w:bCs/>
        </w:rPr>
        <w:t xml:space="preserve">göre </w:t>
      </w:r>
      <w:r w:rsidR="00F3792E" w:rsidRPr="00C31800">
        <w:rPr>
          <w:rFonts w:ascii="Calibri" w:hAnsi="Calibri" w:cs="Calibri"/>
        </w:rPr>
        <w:t>Haziran</w:t>
      </w:r>
      <w:r w:rsidRPr="00C31800">
        <w:rPr>
          <w:rFonts w:ascii="Calibri" w:hAnsi="Calibri" w:cs="Calibri"/>
        </w:rPr>
        <w:t xml:space="preserve"> ayı aylık enflasyon rakımı %</w:t>
      </w:r>
      <w:r w:rsidR="00F3792E" w:rsidRPr="00C31800">
        <w:rPr>
          <w:rFonts w:ascii="Calibri" w:hAnsi="Calibri" w:cs="Calibri"/>
        </w:rPr>
        <w:t>9</w:t>
      </w:r>
      <w:r w:rsidRPr="00C31800">
        <w:rPr>
          <w:rFonts w:ascii="Calibri" w:hAnsi="Calibri" w:cs="Calibri"/>
        </w:rPr>
        <w:t>,</w:t>
      </w:r>
      <w:r w:rsidR="00F3792E" w:rsidRPr="00C31800">
        <w:rPr>
          <w:rFonts w:ascii="Calibri" w:hAnsi="Calibri" w:cs="Calibri"/>
        </w:rPr>
        <w:t>99</w:t>
      </w:r>
      <w:r w:rsidRPr="00C31800">
        <w:rPr>
          <w:rFonts w:ascii="Calibri" w:hAnsi="Calibri" w:cs="Calibri"/>
        </w:rPr>
        <w:t xml:space="preserve"> </w:t>
      </w:r>
      <w:r w:rsidR="00F3792E" w:rsidRPr="00C31800">
        <w:rPr>
          <w:rFonts w:ascii="Calibri" w:hAnsi="Calibri" w:cs="Calibri"/>
        </w:rPr>
        <w:t>6 a</w:t>
      </w:r>
      <w:r w:rsidRPr="00C31800">
        <w:rPr>
          <w:rFonts w:ascii="Calibri" w:hAnsi="Calibri" w:cs="Calibri"/>
        </w:rPr>
        <w:t>ylık ise %</w:t>
      </w:r>
      <w:r w:rsidR="00F3792E" w:rsidRPr="00C31800">
        <w:rPr>
          <w:rFonts w:ascii="Calibri" w:hAnsi="Calibri" w:cs="Calibri"/>
        </w:rPr>
        <w:t>75,62</w:t>
      </w:r>
      <w:r w:rsidRPr="00C31800">
        <w:rPr>
          <w:rFonts w:ascii="Calibri" w:hAnsi="Calibri" w:cs="Calibri"/>
        </w:rPr>
        <w:t xml:space="preserve"> çıktığını buradan kamuoyuna ilan ediyoruz.</w:t>
      </w:r>
    </w:p>
    <w:p w14:paraId="7FE45F7C" w14:textId="77777777" w:rsidR="001C5D5C" w:rsidRPr="00C31800" w:rsidRDefault="001C5D5C" w:rsidP="001C5D5C">
      <w:pPr>
        <w:pStyle w:val="NormalWeb"/>
        <w:shd w:val="clear" w:color="auto" w:fill="FFFFFF"/>
        <w:spacing w:before="0" w:beforeAutospacing="0" w:after="102" w:afterAutospacing="0" w:line="170" w:lineRule="atLeast"/>
        <w:jc w:val="both"/>
        <w:rPr>
          <w:rFonts w:ascii="Calibri" w:hAnsi="Calibri" w:cs="Calibri"/>
        </w:rPr>
      </w:pPr>
      <w:r w:rsidRPr="00C31800">
        <w:rPr>
          <w:rFonts w:ascii="Calibri" w:hAnsi="Calibri" w:cs="Calibri"/>
        </w:rPr>
        <w:t xml:space="preserve">İstanbul Ticaret Odasının açıkladığı enflasyon rakamlarına göre </w:t>
      </w:r>
      <w:r w:rsidR="00F3792E" w:rsidRPr="00C31800">
        <w:rPr>
          <w:rFonts w:ascii="Calibri" w:hAnsi="Calibri" w:cs="Calibri"/>
        </w:rPr>
        <w:t>Haziran</w:t>
      </w:r>
      <w:r w:rsidRPr="00C31800">
        <w:rPr>
          <w:rFonts w:ascii="Calibri" w:hAnsi="Calibri" w:cs="Calibri"/>
        </w:rPr>
        <w:t xml:space="preserve"> 2022 de aylık %</w:t>
      </w:r>
      <w:r w:rsidR="00F3792E" w:rsidRPr="00C31800">
        <w:rPr>
          <w:rFonts w:ascii="Calibri" w:hAnsi="Calibri" w:cs="Calibri"/>
        </w:rPr>
        <w:t>4,03</w:t>
      </w:r>
      <w:r w:rsidRPr="00C31800">
        <w:rPr>
          <w:rFonts w:ascii="Calibri" w:hAnsi="Calibri" w:cs="Calibri"/>
        </w:rPr>
        <w:t xml:space="preserve"> </w:t>
      </w:r>
      <w:r w:rsidR="00F3792E" w:rsidRPr="00C31800">
        <w:rPr>
          <w:rFonts w:ascii="Calibri" w:hAnsi="Calibri" w:cs="Calibri"/>
        </w:rPr>
        <w:t>6 a</w:t>
      </w:r>
      <w:r w:rsidRPr="00C31800">
        <w:rPr>
          <w:rFonts w:ascii="Calibri" w:hAnsi="Calibri" w:cs="Calibri"/>
        </w:rPr>
        <w:t>ylık ise %5</w:t>
      </w:r>
      <w:r w:rsidR="00F3792E" w:rsidRPr="00C31800">
        <w:rPr>
          <w:rFonts w:ascii="Calibri" w:hAnsi="Calibri" w:cs="Calibri"/>
        </w:rPr>
        <w:t>4</w:t>
      </w:r>
      <w:r w:rsidRPr="00C31800">
        <w:rPr>
          <w:rFonts w:ascii="Calibri" w:hAnsi="Calibri" w:cs="Calibri"/>
        </w:rPr>
        <w:t>,</w:t>
      </w:r>
      <w:r w:rsidR="00F3792E" w:rsidRPr="00C31800">
        <w:rPr>
          <w:rFonts w:ascii="Calibri" w:hAnsi="Calibri" w:cs="Calibri"/>
        </w:rPr>
        <w:t>86</w:t>
      </w:r>
      <w:r w:rsidRPr="00C31800">
        <w:rPr>
          <w:rFonts w:ascii="Calibri" w:hAnsi="Calibri" w:cs="Calibri"/>
        </w:rPr>
        <w:t xml:space="preserve"> artış olmuştur.</w:t>
      </w:r>
    </w:p>
    <w:p w14:paraId="77301EB1" w14:textId="77777777" w:rsidR="001C5D5C" w:rsidRPr="00C31800" w:rsidRDefault="001C5D5C" w:rsidP="001C5D5C">
      <w:pPr>
        <w:pStyle w:val="NormalWeb"/>
        <w:shd w:val="clear" w:color="auto" w:fill="FFFFFF"/>
        <w:spacing w:before="0" w:beforeAutospacing="0" w:after="102" w:afterAutospacing="0" w:line="170" w:lineRule="atLeast"/>
        <w:jc w:val="both"/>
        <w:rPr>
          <w:rFonts w:ascii="Calibri" w:hAnsi="Calibri" w:cs="Calibri"/>
        </w:rPr>
      </w:pPr>
      <w:r w:rsidRPr="00C31800">
        <w:rPr>
          <w:rFonts w:ascii="Calibri" w:hAnsi="Calibri" w:cs="Calibri"/>
        </w:rPr>
        <w:t>Kaldı ki bağımsız akademisyenlerce hesaplanan enflasyon rakamlarına göre aylık %</w:t>
      </w:r>
      <w:r w:rsidR="00F3792E" w:rsidRPr="00C31800">
        <w:rPr>
          <w:rFonts w:ascii="Calibri" w:hAnsi="Calibri" w:cs="Calibri"/>
        </w:rPr>
        <w:t>8,31</w:t>
      </w:r>
      <w:r w:rsidRPr="00C31800">
        <w:rPr>
          <w:rFonts w:ascii="Calibri" w:hAnsi="Calibri" w:cs="Calibri"/>
        </w:rPr>
        <w:t xml:space="preserve"> </w:t>
      </w:r>
      <w:r w:rsidR="00F3792E" w:rsidRPr="00C31800">
        <w:rPr>
          <w:rFonts w:ascii="Calibri" w:hAnsi="Calibri" w:cs="Calibri"/>
        </w:rPr>
        <w:t>6 a</w:t>
      </w:r>
      <w:r w:rsidRPr="00C31800">
        <w:rPr>
          <w:rFonts w:ascii="Calibri" w:hAnsi="Calibri" w:cs="Calibri"/>
        </w:rPr>
        <w:t>ylık ise %</w:t>
      </w:r>
      <w:r w:rsidR="00F3792E" w:rsidRPr="00C31800">
        <w:rPr>
          <w:rFonts w:ascii="Calibri" w:hAnsi="Calibri" w:cs="Calibri"/>
        </w:rPr>
        <w:t>71,43</w:t>
      </w:r>
      <w:r w:rsidRPr="00C31800">
        <w:rPr>
          <w:rFonts w:ascii="Calibri" w:hAnsi="Calibri" w:cs="Calibri"/>
        </w:rPr>
        <w:t xml:space="preserve"> artış olmuştur.</w:t>
      </w:r>
    </w:p>
    <w:p w14:paraId="0C1655E1" w14:textId="77777777" w:rsidR="00C66684" w:rsidRPr="00C31800" w:rsidRDefault="001C5D5C" w:rsidP="003D6071">
      <w:pPr>
        <w:pStyle w:val="NormalWeb"/>
        <w:shd w:val="clear" w:color="auto" w:fill="FFFFFF"/>
        <w:spacing w:before="0" w:beforeAutospacing="0" w:after="102" w:afterAutospacing="0" w:line="170" w:lineRule="atLeast"/>
        <w:jc w:val="both"/>
        <w:rPr>
          <w:rFonts w:ascii="Calibri" w:hAnsi="Calibri" w:cs="Calibri"/>
        </w:rPr>
      </w:pPr>
      <w:r w:rsidRPr="00C31800">
        <w:rPr>
          <w:rFonts w:ascii="Calibri" w:hAnsi="Calibri" w:cs="Calibri"/>
        </w:rPr>
        <w:t>Resmi enflasyon her ne kadar aylık %</w:t>
      </w:r>
      <w:r w:rsidR="00F3792E" w:rsidRPr="00C31800">
        <w:rPr>
          <w:rFonts w:ascii="Calibri" w:hAnsi="Calibri" w:cs="Calibri"/>
        </w:rPr>
        <w:t>4</w:t>
      </w:r>
      <w:r w:rsidRPr="00C31800">
        <w:rPr>
          <w:rFonts w:ascii="Calibri" w:hAnsi="Calibri" w:cs="Calibri"/>
        </w:rPr>
        <w:t>,</w:t>
      </w:r>
      <w:r w:rsidR="00F3792E" w:rsidRPr="00C31800">
        <w:rPr>
          <w:rFonts w:ascii="Calibri" w:hAnsi="Calibri" w:cs="Calibri"/>
        </w:rPr>
        <w:t>95</w:t>
      </w:r>
      <w:r w:rsidRPr="00C31800">
        <w:rPr>
          <w:rFonts w:ascii="Calibri" w:hAnsi="Calibri" w:cs="Calibri"/>
        </w:rPr>
        <w:t xml:space="preserve"> ve </w:t>
      </w:r>
      <w:r w:rsidR="00F3792E" w:rsidRPr="00C31800">
        <w:rPr>
          <w:rFonts w:ascii="Calibri" w:hAnsi="Calibri" w:cs="Calibri"/>
        </w:rPr>
        <w:t>6 a</w:t>
      </w:r>
      <w:r w:rsidRPr="00C31800">
        <w:rPr>
          <w:rFonts w:ascii="Calibri" w:hAnsi="Calibri" w:cs="Calibri"/>
        </w:rPr>
        <w:t>ylık ta %4</w:t>
      </w:r>
      <w:r w:rsidR="00F3792E" w:rsidRPr="00C31800">
        <w:rPr>
          <w:rFonts w:ascii="Calibri" w:hAnsi="Calibri" w:cs="Calibri"/>
        </w:rPr>
        <w:t>2</w:t>
      </w:r>
      <w:r w:rsidRPr="00C31800">
        <w:rPr>
          <w:rFonts w:ascii="Calibri" w:hAnsi="Calibri" w:cs="Calibri"/>
        </w:rPr>
        <w:t>,</w:t>
      </w:r>
      <w:r w:rsidR="00F3792E" w:rsidRPr="00C31800">
        <w:rPr>
          <w:rFonts w:ascii="Calibri" w:hAnsi="Calibri" w:cs="Calibri"/>
        </w:rPr>
        <w:t>35</w:t>
      </w:r>
      <w:r w:rsidRPr="00C31800">
        <w:rPr>
          <w:rFonts w:ascii="Calibri" w:hAnsi="Calibri" w:cs="Calibri"/>
        </w:rPr>
        <w:t xml:space="preserve"> çıkmış olsa da gerçeği yansıtmadığını bir kez daha tüm kamuoyuna duyuruyoruz.</w:t>
      </w:r>
    </w:p>
    <w:p w14:paraId="4FE949AA" w14:textId="77777777" w:rsidR="003D6071" w:rsidRPr="00C31800" w:rsidRDefault="003D6071" w:rsidP="003D6071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tr-TR"/>
        </w:rPr>
      </w:pPr>
      <w:r w:rsidRPr="00C31800">
        <w:rPr>
          <w:rFonts w:ascii="Calibri" w:eastAsia="Times New Roman" w:hAnsi="Calibri" w:cs="Calibri"/>
          <w:sz w:val="24"/>
          <w:szCs w:val="24"/>
          <w:lang w:eastAsia="tr-TR"/>
        </w:rPr>
        <w:t>Hükümetin Kamu Emekçilerine ilk altı ay için reva gördüğü %5+2,5 maaş artışı TÜİK’in hesaplamalarına göre bile 2022 yılı Ocak-Haziran (birikimli) ayı TÜFE rakamı %42,35 ile 34,85 puan gerisinde kalmıştır.</w:t>
      </w:r>
    </w:p>
    <w:p w14:paraId="43BBF00D" w14:textId="77777777" w:rsidR="003D6071" w:rsidRPr="00C31800" w:rsidRDefault="003D6071" w:rsidP="003D6071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tr-TR"/>
        </w:rPr>
      </w:pPr>
    </w:p>
    <w:p w14:paraId="1BF4EEC7" w14:textId="77777777" w:rsidR="003D6071" w:rsidRPr="00C31800" w:rsidRDefault="003D6071" w:rsidP="003D6071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tr-TR"/>
        </w:rPr>
      </w:pPr>
      <w:r w:rsidRPr="00C31800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tr-TR"/>
        </w:rPr>
        <w:t>Sendikamızın hesaplamalarına göre ise 2022 yılı ilk altı ayında (2022 yılı Ocak-Haziran birikimli) emekçilerin enflasyonu %75,62 olmuştur.</w:t>
      </w:r>
    </w:p>
    <w:p w14:paraId="1E7909C8" w14:textId="77777777" w:rsidR="003D6071" w:rsidRPr="00C31800" w:rsidRDefault="003D6071" w:rsidP="003D6071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tr-TR"/>
        </w:rPr>
      </w:pPr>
    </w:p>
    <w:p w14:paraId="24790E0E" w14:textId="77777777" w:rsidR="003D6071" w:rsidRPr="00C31800" w:rsidRDefault="003D6071" w:rsidP="003D6071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tr-TR"/>
        </w:rPr>
      </w:pPr>
      <w:r w:rsidRPr="00C31800">
        <w:rPr>
          <w:rFonts w:ascii="Calibri" w:eastAsia="Times New Roman" w:hAnsi="Calibri" w:cs="Calibri"/>
          <w:b/>
          <w:i/>
          <w:sz w:val="24"/>
          <w:szCs w:val="24"/>
          <w:lang w:eastAsia="tr-TR"/>
        </w:rPr>
        <w:t>Yani Kamu Emekçileri 2022 yılı Haziran ayında ücretlerinde %68,12 oranında enflasyon kaybına uğramıştır.</w:t>
      </w:r>
    </w:p>
    <w:p w14:paraId="531D051A" w14:textId="77777777" w:rsidR="00350967" w:rsidRPr="00C31800" w:rsidRDefault="00350967" w:rsidP="00350967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tr-TR"/>
        </w:rPr>
      </w:pPr>
    </w:p>
    <w:p w14:paraId="1B59A45E" w14:textId="77777777" w:rsidR="00350967" w:rsidRPr="00C31800" w:rsidRDefault="00350967" w:rsidP="00350967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tr-TR"/>
        </w:rPr>
      </w:pPr>
      <w:r w:rsidRPr="00C31800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tr-TR"/>
        </w:rPr>
        <w:t>Enflasyon farkı zam değildir. Geçmiş aylarda kaybettiğimiz gelirimizin telafisidir. 2022 Ocak ayındaki alım gücümüze dahi ulaşamadığımızı buradan tüm kamuoyuna deklare ediyoruz.</w:t>
      </w:r>
    </w:p>
    <w:p w14:paraId="59036F88" w14:textId="77777777" w:rsidR="003D6071" w:rsidRPr="00C31800" w:rsidRDefault="003D6071" w:rsidP="003D6071">
      <w:pPr>
        <w:pStyle w:val="NormalWeb"/>
        <w:shd w:val="clear" w:color="auto" w:fill="FFFFFF"/>
        <w:spacing w:before="0" w:beforeAutospacing="0" w:after="102" w:afterAutospacing="0" w:line="170" w:lineRule="atLeast"/>
        <w:jc w:val="both"/>
        <w:rPr>
          <w:rFonts w:ascii="Calibri" w:hAnsi="Calibri" w:cs="Calibri"/>
        </w:rPr>
      </w:pPr>
    </w:p>
    <w:p w14:paraId="73DA95E3" w14:textId="77777777" w:rsidR="00AD72BA" w:rsidRPr="00C31800" w:rsidRDefault="00AD72BA" w:rsidP="001C5D5C">
      <w:pPr>
        <w:pStyle w:val="NormalWeb"/>
        <w:shd w:val="clear" w:color="auto" w:fill="FFFFFF"/>
        <w:spacing w:before="0" w:beforeAutospacing="0" w:after="102" w:afterAutospacing="0" w:line="170" w:lineRule="atLeast"/>
        <w:jc w:val="both"/>
        <w:rPr>
          <w:rFonts w:ascii="Calibri" w:hAnsi="Calibri" w:cs="Calibri"/>
          <w:b/>
          <w:i/>
        </w:rPr>
      </w:pPr>
      <w:r w:rsidRPr="00C31800">
        <w:rPr>
          <w:rFonts w:ascii="Calibri" w:hAnsi="Calibri" w:cs="Calibri"/>
          <w:b/>
          <w:i/>
        </w:rPr>
        <w:t>Enflasyon olduğundan düşük gösterilmeye devam ediyor.</w:t>
      </w:r>
    </w:p>
    <w:p w14:paraId="23B50B5F" w14:textId="77777777" w:rsidR="0080766F" w:rsidRPr="00C31800" w:rsidRDefault="00AD72BA" w:rsidP="004E446C">
      <w:pPr>
        <w:pStyle w:val="NormalWeb"/>
        <w:shd w:val="clear" w:color="auto" w:fill="FFFFFF"/>
        <w:spacing w:before="0" w:beforeAutospacing="0" w:after="102" w:afterAutospacing="0" w:line="170" w:lineRule="atLeast"/>
        <w:jc w:val="both"/>
        <w:rPr>
          <w:rFonts w:ascii="Calibri" w:hAnsi="Calibri" w:cs="Calibri"/>
          <w:color w:val="000000"/>
          <w:shd w:val="clear" w:color="auto" w:fill="FFFFFF"/>
        </w:rPr>
      </w:pPr>
      <w:r w:rsidRPr="00C31800">
        <w:rPr>
          <w:rFonts w:ascii="Calibri" w:hAnsi="Calibri" w:cs="Calibri"/>
          <w:b/>
          <w:i/>
        </w:rPr>
        <w:t>Bedelini halkımız ödüyor.</w:t>
      </w:r>
      <w:r w:rsidR="00293AB4" w:rsidRPr="00C31800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7381F02F" w14:textId="3EA1DFBD" w:rsidR="00341330" w:rsidRPr="00C31800" w:rsidRDefault="00C31800" w:rsidP="004E446C">
      <w:pPr>
        <w:pStyle w:val="NormalWeb"/>
        <w:shd w:val="clear" w:color="auto" w:fill="FFFFFF"/>
        <w:spacing w:before="0" w:beforeAutospacing="0" w:after="102" w:afterAutospacing="0" w:line="170" w:lineRule="atLeast"/>
        <w:jc w:val="both"/>
        <w:rPr>
          <w:rFonts w:ascii="Calibri" w:hAnsi="Calibri" w:cs="Calibri"/>
          <w:b/>
          <w:i/>
        </w:rPr>
      </w:pPr>
      <w:r w:rsidRPr="00C31800">
        <w:rPr>
          <w:rFonts w:ascii="Calibri" w:hAnsi="Calibri" w:cs="Calibri"/>
          <w:b/>
          <w:i/>
        </w:rPr>
        <w:t xml:space="preserve">AKP-MHP </w:t>
      </w:r>
      <w:r w:rsidR="0080766F" w:rsidRPr="00C31800">
        <w:rPr>
          <w:rFonts w:ascii="Calibri" w:hAnsi="Calibri" w:cs="Calibri"/>
          <w:b/>
          <w:i/>
        </w:rPr>
        <w:t xml:space="preserve">iktidarı her geçen gün ülkeyi yönetme becerisinden uzaklaşarak </w:t>
      </w:r>
      <w:r w:rsidR="00807475">
        <w:rPr>
          <w:rFonts w:ascii="Calibri" w:hAnsi="Calibri" w:cs="Calibri"/>
          <w:b/>
          <w:i/>
        </w:rPr>
        <w:t>K</w:t>
      </w:r>
      <w:r w:rsidR="0080766F" w:rsidRPr="00C31800">
        <w:rPr>
          <w:rFonts w:ascii="Calibri" w:hAnsi="Calibri" w:cs="Calibri"/>
          <w:b/>
          <w:i/>
        </w:rPr>
        <w:t xml:space="preserve">amu </w:t>
      </w:r>
      <w:r w:rsidR="00807475">
        <w:rPr>
          <w:rFonts w:ascii="Calibri" w:hAnsi="Calibri" w:cs="Calibri"/>
          <w:b/>
          <w:i/>
        </w:rPr>
        <w:t>E</w:t>
      </w:r>
      <w:r w:rsidR="0080766F" w:rsidRPr="00C31800">
        <w:rPr>
          <w:rFonts w:ascii="Calibri" w:hAnsi="Calibri" w:cs="Calibri"/>
          <w:b/>
          <w:i/>
        </w:rPr>
        <w:t>mekçilerini ve ücretlileri yoksulluğa ve sefalete mahkum ediyor.</w:t>
      </w:r>
      <w:r w:rsidR="00341330" w:rsidRPr="00C31800">
        <w:rPr>
          <w:rFonts w:ascii="Calibri" w:hAnsi="Calibri" w:cs="Calibri"/>
          <w:b/>
          <w:i/>
        </w:rPr>
        <w:t xml:space="preserve"> </w:t>
      </w:r>
    </w:p>
    <w:sectPr w:rsidR="00341330" w:rsidRPr="00C31800" w:rsidSect="00625A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2198" w14:textId="77777777" w:rsidR="00E45FB7" w:rsidRDefault="00E45FB7" w:rsidP="00341330">
      <w:pPr>
        <w:spacing w:after="0" w:line="240" w:lineRule="auto"/>
      </w:pPr>
      <w:r>
        <w:separator/>
      </w:r>
    </w:p>
  </w:endnote>
  <w:endnote w:type="continuationSeparator" w:id="0">
    <w:p w14:paraId="3F0C49AC" w14:textId="77777777" w:rsidR="00E45FB7" w:rsidRDefault="00E45FB7" w:rsidP="0034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8000002F" w:usb1="4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618804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437C98E" w14:textId="77777777" w:rsidR="00341330" w:rsidRPr="00341330" w:rsidRDefault="00341330">
        <w:pPr>
          <w:pStyle w:val="AltBilgi"/>
          <w:jc w:val="right"/>
          <w:rPr>
            <w:sz w:val="16"/>
            <w:szCs w:val="16"/>
          </w:rPr>
        </w:pPr>
        <w:r w:rsidRPr="00341330">
          <w:rPr>
            <w:sz w:val="16"/>
            <w:szCs w:val="16"/>
          </w:rPr>
          <w:fldChar w:fldCharType="begin"/>
        </w:r>
        <w:r w:rsidRPr="00341330">
          <w:rPr>
            <w:sz w:val="16"/>
            <w:szCs w:val="16"/>
          </w:rPr>
          <w:instrText>PAGE   \* MERGEFORMAT</w:instrText>
        </w:r>
        <w:r w:rsidRPr="00341330">
          <w:rPr>
            <w:sz w:val="16"/>
            <w:szCs w:val="16"/>
          </w:rPr>
          <w:fldChar w:fldCharType="separate"/>
        </w:r>
        <w:r w:rsidR="0080766F">
          <w:rPr>
            <w:noProof/>
            <w:sz w:val="16"/>
            <w:szCs w:val="16"/>
          </w:rPr>
          <w:t>1</w:t>
        </w:r>
        <w:r w:rsidRPr="00341330">
          <w:rPr>
            <w:sz w:val="16"/>
            <w:szCs w:val="16"/>
          </w:rPr>
          <w:fldChar w:fldCharType="end"/>
        </w:r>
      </w:p>
    </w:sdtContent>
  </w:sdt>
  <w:p w14:paraId="7B3C2380" w14:textId="77777777" w:rsidR="00341330" w:rsidRDefault="003413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ECA2C" w14:textId="77777777" w:rsidR="00E45FB7" w:rsidRDefault="00E45FB7" w:rsidP="00341330">
      <w:pPr>
        <w:spacing w:after="0" w:line="240" w:lineRule="auto"/>
      </w:pPr>
      <w:r>
        <w:separator/>
      </w:r>
    </w:p>
  </w:footnote>
  <w:footnote w:type="continuationSeparator" w:id="0">
    <w:p w14:paraId="4B8FF935" w14:textId="77777777" w:rsidR="00E45FB7" w:rsidRDefault="00E45FB7" w:rsidP="00341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D1E32"/>
    <w:multiLevelType w:val="hybridMultilevel"/>
    <w:tmpl w:val="2CE6E2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56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85B"/>
    <w:rsid w:val="00012F33"/>
    <w:rsid w:val="00034EBA"/>
    <w:rsid w:val="000543D0"/>
    <w:rsid w:val="000B320D"/>
    <w:rsid w:val="0014363E"/>
    <w:rsid w:val="00175200"/>
    <w:rsid w:val="001C5D5C"/>
    <w:rsid w:val="001F385B"/>
    <w:rsid w:val="00293AB4"/>
    <w:rsid w:val="002B3538"/>
    <w:rsid w:val="00303E04"/>
    <w:rsid w:val="00341330"/>
    <w:rsid w:val="00341F3C"/>
    <w:rsid w:val="00350967"/>
    <w:rsid w:val="003678C7"/>
    <w:rsid w:val="0037131C"/>
    <w:rsid w:val="003D6071"/>
    <w:rsid w:val="00427629"/>
    <w:rsid w:val="00441CA3"/>
    <w:rsid w:val="0045071E"/>
    <w:rsid w:val="004602A6"/>
    <w:rsid w:val="004B5A1E"/>
    <w:rsid w:val="004E446C"/>
    <w:rsid w:val="004F3E59"/>
    <w:rsid w:val="0053345D"/>
    <w:rsid w:val="00553560"/>
    <w:rsid w:val="00587A1D"/>
    <w:rsid w:val="005B7194"/>
    <w:rsid w:val="00605F34"/>
    <w:rsid w:val="00625A85"/>
    <w:rsid w:val="00694DC2"/>
    <w:rsid w:val="00737A3E"/>
    <w:rsid w:val="00745BFD"/>
    <w:rsid w:val="007E5982"/>
    <w:rsid w:val="00800232"/>
    <w:rsid w:val="008026B4"/>
    <w:rsid w:val="00807475"/>
    <w:rsid w:val="0080766F"/>
    <w:rsid w:val="00840885"/>
    <w:rsid w:val="00A01300"/>
    <w:rsid w:val="00A21D2A"/>
    <w:rsid w:val="00AC1BFD"/>
    <w:rsid w:val="00AD72BA"/>
    <w:rsid w:val="00AF4312"/>
    <w:rsid w:val="00B023BB"/>
    <w:rsid w:val="00B600ED"/>
    <w:rsid w:val="00B949DF"/>
    <w:rsid w:val="00BC6AE7"/>
    <w:rsid w:val="00C31800"/>
    <w:rsid w:val="00C52877"/>
    <w:rsid w:val="00C66684"/>
    <w:rsid w:val="00CE7594"/>
    <w:rsid w:val="00D228A8"/>
    <w:rsid w:val="00D52313"/>
    <w:rsid w:val="00E04DBD"/>
    <w:rsid w:val="00E45FB7"/>
    <w:rsid w:val="00E67C64"/>
    <w:rsid w:val="00E925CE"/>
    <w:rsid w:val="00EC54EF"/>
    <w:rsid w:val="00F3792E"/>
    <w:rsid w:val="00F53B6E"/>
    <w:rsid w:val="00F56314"/>
    <w:rsid w:val="00F96BC5"/>
    <w:rsid w:val="00FF21C3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2331"/>
  <w15:docId w15:val="{A0A43304-104D-4580-8B04-1326825E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A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bc-bm53ic">
    <w:name w:val="bbc-bm53ic"/>
    <w:basedOn w:val="Normal"/>
    <w:rsid w:val="001F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1F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F385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F385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4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1330"/>
  </w:style>
  <w:style w:type="paragraph" w:styleId="AltBilgi">
    <w:name w:val="footer"/>
    <w:basedOn w:val="Normal"/>
    <w:link w:val="AltBilgiChar"/>
    <w:uiPriority w:val="99"/>
    <w:unhideWhenUsed/>
    <w:rsid w:val="0034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1330"/>
  </w:style>
  <w:style w:type="paragraph" w:styleId="ListeParagraf">
    <w:name w:val="List Paragraph"/>
    <w:basedOn w:val="Normal"/>
    <w:uiPriority w:val="34"/>
    <w:qFormat/>
    <w:rsid w:val="00800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Atahan</dc:creator>
  <cp:lastModifiedBy>Microsoft Office User</cp:lastModifiedBy>
  <cp:revision>13</cp:revision>
  <dcterms:created xsi:type="dcterms:W3CDTF">2022-07-04T10:32:00Z</dcterms:created>
  <dcterms:modified xsi:type="dcterms:W3CDTF">2022-07-04T12:57:00Z</dcterms:modified>
</cp:coreProperties>
</file>