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D9B3" w14:textId="58250896" w:rsidR="00352D1E" w:rsidRDefault="00352D1E" w:rsidP="00352D1E">
      <w:pPr>
        <w:jc w:val="right"/>
        <w:rPr>
          <w:rFonts w:ascii="Calibri" w:hAnsi="Calibri" w:cs="Calibri"/>
          <w:b/>
          <w:bCs/>
          <w:color w:val="050505"/>
          <w:shd w:val="clear" w:color="auto" w:fill="FFFFFF"/>
        </w:rPr>
      </w:pPr>
      <w:r>
        <w:rPr>
          <w:rFonts w:ascii="Calibri" w:hAnsi="Calibri" w:cs="Calibri"/>
          <w:b/>
          <w:bCs/>
          <w:color w:val="050505"/>
          <w:shd w:val="clear" w:color="auto" w:fill="FFFFFF"/>
        </w:rPr>
        <w:t>25.03.2022</w:t>
      </w:r>
    </w:p>
    <w:p w14:paraId="14535DCB" w14:textId="5DC2552F" w:rsidR="00352D1E" w:rsidRDefault="00352D1E" w:rsidP="00352D1E">
      <w:pPr>
        <w:jc w:val="center"/>
        <w:rPr>
          <w:rFonts w:ascii="Calibri" w:hAnsi="Calibri" w:cs="Calibri"/>
          <w:b/>
          <w:bCs/>
          <w:color w:val="050505"/>
          <w:shd w:val="clear" w:color="auto" w:fill="FFFFFF"/>
        </w:rPr>
      </w:pPr>
      <w:r>
        <w:rPr>
          <w:rFonts w:ascii="Calibri" w:hAnsi="Calibri" w:cs="Calibri"/>
          <w:b/>
          <w:bCs/>
          <w:color w:val="050505"/>
          <w:shd w:val="clear" w:color="auto" w:fill="FFFFFF"/>
        </w:rPr>
        <w:t>BASINA VE KAMUOYUNA</w:t>
      </w:r>
    </w:p>
    <w:p w14:paraId="2F9E0F6B" w14:textId="77777777" w:rsidR="00352D1E" w:rsidRDefault="00352D1E" w:rsidP="00CC46AF">
      <w:pPr>
        <w:rPr>
          <w:rFonts w:ascii="Calibri" w:hAnsi="Calibri" w:cs="Calibri"/>
          <w:b/>
          <w:bCs/>
          <w:color w:val="050505"/>
          <w:shd w:val="clear" w:color="auto" w:fill="FFFFFF"/>
        </w:rPr>
      </w:pPr>
    </w:p>
    <w:p w14:paraId="1D7B50C8" w14:textId="1FC755F5" w:rsidR="00CC46AF" w:rsidRPr="00352D1E" w:rsidRDefault="00CC46AF" w:rsidP="00352D1E">
      <w:pPr>
        <w:rPr>
          <w:rFonts w:ascii="Calibri" w:hAnsi="Calibri" w:cs="Calibri"/>
          <w:b/>
          <w:bCs/>
        </w:rPr>
      </w:pPr>
      <w:r w:rsidRPr="0046697B">
        <w:rPr>
          <w:rFonts w:ascii="Calibri" w:hAnsi="Calibri" w:cs="Calibri"/>
          <w:b/>
          <w:bCs/>
          <w:color w:val="050505"/>
          <w:shd w:val="clear" w:color="auto" w:fill="FFFFFF"/>
        </w:rPr>
        <w:t>HAKSIZ, HUKUKSUZ UYGULAMALARA, KHK'LERE, OHAL KOMİSYONUNA</w:t>
      </w:r>
      <w:r w:rsidR="00F2290B">
        <w:rPr>
          <w:rFonts w:ascii="Calibri" w:hAnsi="Calibri" w:cs="Calibri"/>
          <w:b/>
          <w:bCs/>
          <w:color w:val="050505"/>
          <w:shd w:val="clear" w:color="auto" w:fill="FFFFFF"/>
        </w:rPr>
        <w:t xml:space="preserve"> VE GEÇİCİ 35. MADDEYE</w:t>
      </w:r>
      <w:r w:rsidRPr="0046697B">
        <w:rPr>
          <w:rFonts w:ascii="Calibri" w:hAnsi="Calibri" w:cs="Calibri"/>
          <w:b/>
          <w:bCs/>
          <w:color w:val="050505"/>
          <w:shd w:val="clear" w:color="auto" w:fill="FFFFFF"/>
        </w:rPr>
        <w:t xml:space="preserve"> KARŞI MÜCADELEMİZ SÜRÜYOR, SÜRECEK!</w:t>
      </w:r>
    </w:p>
    <w:p w14:paraId="2958754A" w14:textId="0284E6D0" w:rsidR="006E6DA5" w:rsidRPr="0046697B" w:rsidRDefault="006E6DA5" w:rsidP="00567B10">
      <w:pPr>
        <w:spacing w:before="120" w:after="120"/>
        <w:jc w:val="both"/>
        <w:rPr>
          <w:rFonts w:ascii="Calibri" w:hAnsi="Calibri" w:cs="Calibri"/>
        </w:rPr>
      </w:pPr>
      <w:r w:rsidRPr="0046697B">
        <w:rPr>
          <w:rFonts w:ascii="Calibri" w:hAnsi="Calibri" w:cs="Calibri"/>
          <w:color w:val="424242"/>
          <w:shd w:val="clear" w:color="auto" w:fill="FFFFFF"/>
        </w:rPr>
        <w:t>15 Temmuz darbe girişimini</w:t>
      </w:r>
      <w:r w:rsidR="00CE30A3" w:rsidRPr="0046697B">
        <w:rPr>
          <w:rFonts w:ascii="Calibri" w:hAnsi="Calibri" w:cs="Calibri"/>
          <w:color w:val="424242"/>
          <w:shd w:val="clear" w:color="auto" w:fill="FFFFFF"/>
        </w:rPr>
        <w:t xml:space="preserve"> Allah’ın lütfu olarak gören ve bunu</w:t>
      </w:r>
      <w:r w:rsidRPr="0046697B">
        <w:rPr>
          <w:rFonts w:ascii="Calibri" w:hAnsi="Calibri" w:cs="Calibri"/>
          <w:color w:val="424242"/>
          <w:shd w:val="clear" w:color="auto" w:fill="FFFFFF"/>
        </w:rPr>
        <w:t xml:space="preserve"> fırsata çeviren </w:t>
      </w:r>
      <w:r w:rsidR="00CE30A3" w:rsidRPr="0046697B">
        <w:rPr>
          <w:rFonts w:ascii="Calibri" w:hAnsi="Calibri" w:cs="Calibri"/>
          <w:color w:val="424242"/>
          <w:shd w:val="clear" w:color="auto" w:fill="FFFFFF"/>
        </w:rPr>
        <w:t>H</w:t>
      </w:r>
      <w:r w:rsidRPr="0046697B">
        <w:rPr>
          <w:rFonts w:ascii="Calibri" w:hAnsi="Calibri" w:cs="Calibri"/>
          <w:color w:val="424242"/>
          <w:shd w:val="clear" w:color="auto" w:fill="FFFFFF"/>
        </w:rPr>
        <w:t>ükümet</w:t>
      </w:r>
      <w:r w:rsidR="00CE30A3" w:rsidRPr="0046697B">
        <w:rPr>
          <w:rFonts w:ascii="Calibri" w:hAnsi="Calibri" w:cs="Calibri"/>
          <w:color w:val="424242"/>
          <w:shd w:val="clear" w:color="auto" w:fill="FFFFFF"/>
        </w:rPr>
        <w:t>,</w:t>
      </w:r>
      <w:r w:rsidRPr="0046697B">
        <w:rPr>
          <w:rFonts w:ascii="Calibri" w:hAnsi="Calibri" w:cs="Calibri"/>
          <w:color w:val="424242"/>
          <w:shd w:val="clear" w:color="auto" w:fill="FFFFFF"/>
        </w:rPr>
        <w:t xml:space="preserve"> hukuku lağve</w:t>
      </w:r>
      <w:r w:rsidR="00CE30A3" w:rsidRPr="0046697B">
        <w:rPr>
          <w:rFonts w:ascii="Calibri" w:hAnsi="Calibri" w:cs="Calibri"/>
          <w:color w:val="424242"/>
          <w:shd w:val="clear" w:color="auto" w:fill="FFFFFF"/>
        </w:rPr>
        <w:t>derek</w:t>
      </w:r>
      <w:r w:rsidRPr="0046697B">
        <w:rPr>
          <w:rFonts w:ascii="Calibri" w:hAnsi="Calibri" w:cs="Calibri"/>
          <w:color w:val="424242"/>
          <w:shd w:val="clear" w:color="auto" w:fill="FFFFFF"/>
        </w:rPr>
        <w:t>,</w:t>
      </w:r>
      <w:r w:rsidR="00CE30A3" w:rsidRPr="0046697B">
        <w:rPr>
          <w:rFonts w:ascii="Calibri" w:hAnsi="Calibri" w:cs="Calibri"/>
          <w:color w:val="424242"/>
          <w:shd w:val="clear" w:color="auto" w:fill="FFFFFF"/>
        </w:rPr>
        <w:t xml:space="preserve"> 20 Temmuz’da sivil bir darbe ile</w:t>
      </w:r>
      <w:r w:rsidRPr="0046697B">
        <w:rPr>
          <w:rFonts w:ascii="Calibri" w:hAnsi="Calibri" w:cs="Calibri"/>
          <w:color w:val="424242"/>
          <w:shd w:val="clear" w:color="auto" w:fill="FFFFFF"/>
        </w:rPr>
        <w:t xml:space="preserve"> OHAL ve KHK ile yönetilen bir rejime geçiş yaptı. OHAL döneminde gece yarıları çıkarılan 32 KHK ile 134207 kişi savunma hakkı bile tanınmadan ihraç edildi. OHAL KHK’leri ile toplam 455 üyemiz kamu görevinden ihraç edilmiştir. İhraç edilen üyelerimizin 12’si KHK ile, 159‘i OHAL Komisyonu ile,</w:t>
      </w:r>
      <w:r w:rsidRPr="0046697B">
        <w:rPr>
          <w:rFonts w:ascii="Calibri" w:hAnsi="Calibri" w:cs="Calibri"/>
        </w:rPr>
        <w:t xml:space="preserve"> 3’ü </w:t>
      </w:r>
      <w:r w:rsidR="00567B10" w:rsidRPr="0046697B">
        <w:rPr>
          <w:rFonts w:ascii="Calibri" w:hAnsi="Calibri" w:cs="Calibri"/>
        </w:rPr>
        <w:t>g</w:t>
      </w:r>
      <w:r w:rsidRPr="0046697B">
        <w:rPr>
          <w:rFonts w:ascii="Calibri" w:hAnsi="Calibri" w:cs="Calibri"/>
        </w:rPr>
        <w:t>eçici 35.</w:t>
      </w:r>
      <w:r w:rsidR="00567B10" w:rsidRPr="0046697B">
        <w:rPr>
          <w:rFonts w:ascii="Calibri" w:hAnsi="Calibri" w:cs="Calibri"/>
        </w:rPr>
        <w:t xml:space="preserve"> m</w:t>
      </w:r>
      <w:r w:rsidRPr="0046697B">
        <w:rPr>
          <w:rFonts w:ascii="Calibri" w:hAnsi="Calibri" w:cs="Calibri"/>
        </w:rPr>
        <w:t>adde ile, 4’</w:t>
      </w:r>
      <w:r w:rsidR="00567B10" w:rsidRPr="0046697B">
        <w:rPr>
          <w:rFonts w:ascii="Calibri" w:hAnsi="Calibri" w:cs="Calibri"/>
        </w:rPr>
        <w:t xml:space="preserve">ü </w:t>
      </w:r>
      <w:r w:rsidRPr="0046697B">
        <w:rPr>
          <w:rFonts w:ascii="Calibri" w:hAnsi="Calibri" w:cs="Calibri"/>
        </w:rPr>
        <w:t>Yüksek Disiplin Kurulu karar ile</w:t>
      </w:r>
      <w:r w:rsidR="00567B10" w:rsidRPr="0046697B">
        <w:rPr>
          <w:rFonts w:ascii="Calibri" w:hAnsi="Calibri" w:cs="Calibri"/>
        </w:rPr>
        <w:t>,</w:t>
      </w:r>
      <w:r w:rsidRPr="0046697B">
        <w:rPr>
          <w:rFonts w:ascii="Calibri" w:hAnsi="Calibri" w:cs="Calibri"/>
          <w:color w:val="424242"/>
          <w:shd w:val="clear" w:color="auto" w:fill="FFFFFF"/>
        </w:rPr>
        <w:t xml:space="preserve"> </w:t>
      </w:r>
      <w:r w:rsidR="00567B10" w:rsidRPr="0046697B">
        <w:rPr>
          <w:rFonts w:ascii="Calibri" w:hAnsi="Calibri" w:cs="Calibri"/>
          <w:color w:val="424242"/>
          <w:shd w:val="clear" w:color="auto" w:fill="FFFFFF"/>
        </w:rPr>
        <w:t>9’u</w:t>
      </w:r>
      <w:r w:rsidRPr="0046697B">
        <w:rPr>
          <w:rFonts w:ascii="Calibri" w:hAnsi="Calibri" w:cs="Calibri"/>
          <w:color w:val="424242"/>
          <w:shd w:val="clear" w:color="auto" w:fill="FFFFFF"/>
        </w:rPr>
        <w:t xml:space="preserve"> Mahkeme kararı ile toplamda 187 üyemiz </w:t>
      </w:r>
      <w:r w:rsidR="003573F2" w:rsidRPr="0046697B">
        <w:rPr>
          <w:rFonts w:ascii="Calibri" w:hAnsi="Calibri" w:cs="Calibri"/>
          <w:color w:val="424242"/>
          <w:shd w:val="clear" w:color="auto" w:fill="FFFFFF"/>
        </w:rPr>
        <w:t>işlerine geri dönmüş,</w:t>
      </w:r>
      <w:r w:rsidR="00567B10" w:rsidRPr="0046697B">
        <w:rPr>
          <w:rFonts w:ascii="Calibri" w:hAnsi="Calibri" w:cs="Calibri"/>
        </w:rPr>
        <w:t xml:space="preserve"> </w:t>
      </w:r>
      <w:r w:rsidRPr="0046697B">
        <w:rPr>
          <w:rFonts w:ascii="Calibri" w:hAnsi="Calibri" w:cs="Calibri"/>
        </w:rPr>
        <w:t xml:space="preserve">HAL komisyon karar ile 147 üyemiz </w:t>
      </w:r>
      <w:proofErr w:type="spellStart"/>
      <w:r w:rsidRPr="0046697B">
        <w:rPr>
          <w:rFonts w:ascii="Calibri" w:hAnsi="Calibri" w:cs="Calibri"/>
        </w:rPr>
        <w:t>red</w:t>
      </w:r>
      <w:proofErr w:type="spellEnd"/>
      <w:r w:rsidRPr="0046697B">
        <w:rPr>
          <w:rFonts w:ascii="Calibri" w:hAnsi="Calibri" w:cs="Calibri"/>
        </w:rPr>
        <w:t xml:space="preserve"> kararı almış ve hala 109 üyemiz aradan geçen 6 yıl zaman zarfında herhangi bir cevap alamamıştır</w:t>
      </w:r>
    </w:p>
    <w:p w14:paraId="41986A01" w14:textId="6C64AEC0" w:rsidR="00292F81" w:rsidRPr="0046697B" w:rsidRDefault="00170968" w:rsidP="00567B10">
      <w:pPr>
        <w:spacing w:before="120" w:after="120"/>
        <w:jc w:val="both"/>
        <w:rPr>
          <w:rFonts w:ascii="Calibri" w:hAnsi="Calibri" w:cs="Calibri"/>
        </w:rPr>
      </w:pPr>
      <w:r w:rsidRPr="0046697B">
        <w:rPr>
          <w:rFonts w:ascii="Calibri" w:hAnsi="Calibri" w:cs="Calibri"/>
          <w:color w:val="333333"/>
        </w:rPr>
        <w:t>Bugün OHAL</w:t>
      </w:r>
      <w:r w:rsidRPr="0046697B">
        <w:rPr>
          <w:rFonts w:ascii="Calibri" w:hAnsi="Calibri" w:cs="Calibri"/>
        </w:rPr>
        <w:t xml:space="preserve"> </w:t>
      </w:r>
      <w:r w:rsidR="00A111A8" w:rsidRPr="0046697B">
        <w:rPr>
          <w:rFonts w:ascii="Calibri" w:hAnsi="Calibri" w:cs="Calibri"/>
        </w:rPr>
        <w:t>r</w:t>
      </w:r>
      <w:r w:rsidR="00292F81" w:rsidRPr="0046697B">
        <w:rPr>
          <w:rFonts w:ascii="Calibri" w:hAnsi="Calibri" w:cs="Calibri"/>
        </w:rPr>
        <w:t>esmi olarak kalkm</w:t>
      </w:r>
      <w:r w:rsidR="0023339E" w:rsidRPr="0046697B">
        <w:rPr>
          <w:rFonts w:ascii="Calibri" w:hAnsi="Calibri" w:cs="Calibri"/>
        </w:rPr>
        <w:t>ış olma</w:t>
      </w:r>
      <w:r w:rsidR="00292F81" w:rsidRPr="0046697B">
        <w:rPr>
          <w:rFonts w:ascii="Calibri" w:hAnsi="Calibri" w:cs="Calibri"/>
        </w:rPr>
        <w:t xml:space="preserve">sına </w:t>
      </w:r>
      <w:r w:rsidR="00132DDC" w:rsidRPr="0046697B">
        <w:rPr>
          <w:rFonts w:ascii="Calibri" w:hAnsi="Calibri" w:cs="Calibri"/>
        </w:rPr>
        <w:t>rağmen</w:t>
      </w:r>
      <w:r w:rsidR="00292F81" w:rsidRPr="0046697B">
        <w:rPr>
          <w:rFonts w:ascii="Calibri" w:hAnsi="Calibri" w:cs="Calibri"/>
        </w:rPr>
        <w:t xml:space="preserve"> ka</w:t>
      </w:r>
      <w:r w:rsidR="00573521" w:rsidRPr="0046697B">
        <w:rPr>
          <w:rFonts w:ascii="Calibri" w:hAnsi="Calibri" w:cs="Calibri"/>
        </w:rPr>
        <w:t xml:space="preserve">nun hükmünde kararnameler </w:t>
      </w:r>
      <w:r w:rsidRPr="0046697B">
        <w:rPr>
          <w:rFonts w:ascii="Calibri" w:hAnsi="Calibri" w:cs="Calibri"/>
        </w:rPr>
        <w:t>ile</w:t>
      </w:r>
      <w:r w:rsidR="00292F81" w:rsidRPr="0046697B">
        <w:rPr>
          <w:rFonts w:ascii="Calibri" w:hAnsi="Calibri" w:cs="Calibri"/>
        </w:rPr>
        <w:t xml:space="preserve"> </w:t>
      </w:r>
      <w:r w:rsidR="0023339E" w:rsidRPr="0046697B">
        <w:rPr>
          <w:rFonts w:ascii="Calibri" w:hAnsi="Calibri" w:cs="Calibri"/>
        </w:rPr>
        <w:t xml:space="preserve">uygulanan </w:t>
      </w:r>
      <w:r w:rsidRPr="0046697B">
        <w:rPr>
          <w:rFonts w:ascii="Calibri" w:hAnsi="Calibri" w:cs="Calibri"/>
        </w:rPr>
        <w:t>hukuksuzluklar B</w:t>
      </w:r>
      <w:r w:rsidR="00292F81" w:rsidRPr="0046697B">
        <w:rPr>
          <w:rFonts w:ascii="Calibri" w:hAnsi="Calibri" w:cs="Calibri"/>
        </w:rPr>
        <w:t>akanlı</w:t>
      </w:r>
      <w:r w:rsidR="00A111A8" w:rsidRPr="0046697B">
        <w:rPr>
          <w:rFonts w:ascii="Calibri" w:hAnsi="Calibri" w:cs="Calibri"/>
        </w:rPr>
        <w:t>k</w:t>
      </w:r>
      <w:r w:rsidR="00292F81" w:rsidRPr="0046697B">
        <w:rPr>
          <w:rFonts w:ascii="Calibri" w:hAnsi="Calibri" w:cs="Calibri"/>
        </w:rPr>
        <w:t>lara devredilerek</w:t>
      </w:r>
      <w:r w:rsidR="00567B10" w:rsidRPr="0046697B">
        <w:rPr>
          <w:rFonts w:ascii="Calibri" w:hAnsi="Calibri" w:cs="Calibri"/>
        </w:rPr>
        <w:t xml:space="preserve"> </w:t>
      </w:r>
      <w:r w:rsidR="00132DDC" w:rsidRPr="0046697B">
        <w:rPr>
          <w:rFonts w:ascii="Calibri" w:hAnsi="Calibri" w:cs="Calibri"/>
        </w:rPr>
        <w:t>olağan</w:t>
      </w:r>
      <w:r w:rsidR="00292F81" w:rsidRPr="0046697B">
        <w:rPr>
          <w:rFonts w:ascii="Calibri" w:hAnsi="Calibri" w:cs="Calibri"/>
        </w:rPr>
        <w:t xml:space="preserve"> üstü h</w:t>
      </w:r>
      <w:r w:rsidR="007D65A5" w:rsidRPr="0046697B">
        <w:rPr>
          <w:rFonts w:ascii="Calibri" w:hAnsi="Calibri" w:cs="Calibri"/>
        </w:rPr>
        <w:t xml:space="preserve">al </w:t>
      </w:r>
      <w:r w:rsidR="0023339E" w:rsidRPr="0046697B">
        <w:rPr>
          <w:rFonts w:ascii="Calibri" w:hAnsi="Calibri" w:cs="Calibri"/>
        </w:rPr>
        <w:t xml:space="preserve">fiili olarak </w:t>
      </w:r>
      <w:r w:rsidR="007D65A5" w:rsidRPr="0046697B">
        <w:rPr>
          <w:rFonts w:ascii="Calibri" w:hAnsi="Calibri" w:cs="Calibri"/>
        </w:rPr>
        <w:t>devam ettiriliyor</w:t>
      </w:r>
      <w:r w:rsidR="00663CEB" w:rsidRPr="0046697B">
        <w:rPr>
          <w:rFonts w:ascii="Calibri" w:hAnsi="Calibri" w:cs="Calibri"/>
        </w:rPr>
        <w:t xml:space="preserve">, </w:t>
      </w:r>
      <w:r w:rsidR="00132DDC" w:rsidRPr="0046697B">
        <w:rPr>
          <w:rFonts w:ascii="Calibri" w:hAnsi="Calibri" w:cs="Calibri"/>
        </w:rPr>
        <w:t>375 sa</w:t>
      </w:r>
      <w:r w:rsidR="00292F81" w:rsidRPr="0046697B">
        <w:rPr>
          <w:rFonts w:ascii="Calibri" w:hAnsi="Calibri" w:cs="Calibri"/>
        </w:rPr>
        <w:t xml:space="preserve">yılı </w:t>
      </w:r>
      <w:r w:rsidR="00961641" w:rsidRPr="0046697B">
        <w:rPr>
          <w:rFonts w:ascii="Calibri" w:hAnsi="Calibri" w:cs="Calibri"/>
        </w:rPr>
        <w:t>K</w:t>
      </w:r>
      <w:r w:rsidR="00567B10" w:rsidRPr="0046697B">
        <w:rPr>
          <w:rFonts w:ascii="Calibri" w:hAnsi="Calibri" w:cs="Calibri"/>
        </w:rPr>
        <w:t>HK</w:t>
      </w:r>
      <w:r w:rsidR="00961641" w:rsidRPr="0046697B">
        <w:rPr>
          <w:rFonts w:ascii="Calibri" w:hAnsi="Calibri" w:cs="Calibri"/>
        </w:rPr>
        <w:t>’</w:t>
      </w:r>
      <w:r w:rsidR="00292F81" w:rsidRPr="0046697B">
        <w:rPr>
          <w:rFonts w:ascii="Calibri" w:hAnsi="Calibri" w:cs="Calibri"/>
        </w:rPr>
        <w:t xml:space="preserve">nın geçici 35 maddesiyle </w:t>
      </w:r>
      <w:r w:rsidR="009C72A4" w:rsidRPr="0046697B">
        <w:rPr>
          <w:rFonts w:ascii="Calibri" w:hAnsi="Calibri" w:cs="Calibri"/>
        </w:rPr>
        <w:t>ihraç</w:t>
      </w:r>
      <w:r w:rsidR="00D842DA" w:rsidRPr="0046697B">
        <w:rPr>
          <w:rFonts w:ascii="Calibri" w:hAnsi="Calibri" w:cs="Calibri"/>
        </w:rPr>
        <w:t xml:space="preserve"> edilme</w:t>
      </w:r>
      <w:r w:rsidR="009C72A4" w:rsidRPr="0046697B">
        <w:rPr>
          <w:rFonts w:ascii="Calibri" w:hAnsi="Calibri" w:cs="Calibri"/>
        </w:rPr>
        <w:t>l</w:t>
      </w:r>
      <w:r w:rsidR="00D842DA" w:rsidRPr="0046697B">
        <w:rPr>
          <w:rFonts w:ascii="Calibri" w:hAnsi="Calibri" w:cs="Calibri"/>
        </w:rPr>
        <w:t>e</w:t>
      </w:r>
      <w:r w:rsidR="009C72A4" w:rsidRPr="0046697B">
        <w:rPr>
          <w:rFonts w:ascii="Calibri" w:hAnsi="Calibri" w:cs="Calibri"/>
        </w:rPr>
        <w:t xml:space="preserve">r devam ettirilerek korku iklimi </w:t>
      </w:r>
      <w:r w:rsidR="00961641" w:rsidRPr="0046697B">
        <w:rPr>
          <w:rFonts w:ascii="Calibri" w:hAnsi="Calibri" w:cs="Calibri"/>
        </w:rPr>
        <w:t>olağan hale getiriliyor</w:t>
      </w:r>
      <w:r w:rsidR="009C72A4" w:rsidRPr="0046697B">
        <w:rPr>
          <w:rFonts w:ascii="Calibri" w:hAnsi="Calibri" w:cs="Calibri"/>
        </w:rPr>
        <w:t>.</w:t>
      </w:r>
      <w:r w:rsidR="007D65A5" w:rsidRPr="0046697B">
        <w:rPr>
          <w:rFonts w:ascii="Calibri" w:hAnsi="Calibri" w:cs="Calibri"/>
        </w:rPr>
        <w:t xml:space="preserve"> </w:t>
      </w:r>
    </w:p>
    <w:p w14:paraId="0F278534" w14:textId="77777777" w:rsidR="008572F9" w:rsidRPr="0046697B" w:rsidRDefault="008572F9" w:rsidP="00567B10">
      <w:pPr>
        <w:spacing w:before="120" w:after="120"/>
        <w:jc w:val="both"/>
        <w:rPr>
          <w:rFonts w:ascii="Calibri" w:hAnsi="Calibri" w:cs="Calibri"/>
        </w:rPr>
      </w:pPr>
      <w:r w:rsidRPr="0046697B">
        <w:rPr>
          <w:rFonts w:ascii="Calibri" w:hAnsi="Calibri" w:cs="Calibri"/>
          <w:color w:val="333333"/>
        </w:rPr>
        <w:t xml:space="preserve">İktidar uzunca bir süredir kendine muhalif olan kesimlere yönelik </w:t>
      </w:r>
      <w:r w:rsidR="00663CEB" w:rsidRPr="0046697B">
        <w:rPr>
          <w:rFonts w:ascii="Calibri" w:hAnsi="Calibri" w:cs="Calibri"/>
          <w:color w:val="333333"/>
        </w:rPr>
        <w:t xml:space="preserve">olarak </w:t>
      </w:r>
      <w:r w:rsidRPr="0046697B">
        <w:rPr>
          <w:rFonts w:ascii="Calibri" w:hAnsi="Calibri" w:cs="Calibri"/>
          <w:color w:val="333333"/>
        </w:rPr>
        <w:t xml:space="preserve">başlattığı cadı avına devam etmektedir. Emekçilerin, anayasal ve demokratik bir hak olan çalışma hakkını elinden alarak, </w:t>
      </w:r>
      <w:r w:rsidR="00663CEB" w:rsidRPr="0046697B">
        <w:rPr>
          <w:rFonts w:ascii="Calibri" w:hAnsi="Calibri" w:cs="Calibri"/>
          <w:color w:val="333333"/>
        </w:rPr>
        <w:t xml:space="preserve">onları </w:t>
      </w:r>
      <w:r w:rsidRPr="0046697B">
        <w:rPr>
          <w:rFonts w:ascii="Calibri" w:hAnsi="Calibri" w:cs="Calibri"/>
          <w:color w:val="333333"/>
        </w:rPr>
        <w:t>açlığa ve sefalete mahkûm etmeye çalışmaktadır. Kamu</w:t>
      </w:r>
      <w:r w:rsidR="00961641" w:rsidRPr="0046697B">
        <w:rPr>
          <w:rFonts w:ascii="Calibri" w:hAnsi="Calibri" w:cs="Calibri"/>
          <w:color w:val="333333"/>
        </w:rPr>
        <w:t xml:space="preserve"> görevinden i</w:t>
      </w:r>
      <w:r w:rsidRPr="0046697B">
        <w:rPr>
          <w:rFonts w:ascii="Calibri" w:hAnsi="Calibri" w:cs="Calibri"/>
          <w:color w:val="333333"/>
        </w:rPr>
        <w:t xml:space="preserve">hracı bir silah olarak gören AKP iktidarı, kendine biat etmeyen, </w:t>
      </w:r>
      <w:r w:rsidR="00961641" w:rsidRPr="0046697B">
        <w:rPr>
          <w:rFonts w:ascii="Calibri" w:hAnsi="Calibri" w:cs="Calibri"/>
          <w:color w:val="333333"/>
        </w:rPr>
        <w:t xml:space="preserve">emekten, </w:t>
      </w:r>
      <w:r w:rsidRPr="0046697B">
        <w:rPr>
          <w:rFonts w:ascii="Calibri" w:hAnsi="Calibri" w:cs="Calibri"/>
          <w:color w:val="333333"/>
        </w:rPr>
        <w:t xml:space="preserve">barıştan, demokrasiden, </w:t>
      </w:r>
      <w:r w:rsidR="00961641" w:rsidRPr="0046697B">
        <w:rPr>
          <w:rFonts w:ascii="Calibri" w:hAnsi="Calibri" w:cs="Calibri"/>
          <w:color w:val="333333"/>
        </w:rPr>
        <w:t>yana olan herkesi</w:t>
      </w:r>
      <w:r w:rsidRPr="0046697B">
        <w:rPr>
          <w:rFonts w:ascii="Calibri" w:hAnsi="Calibri" w:cs="Calibri"/>
          <w:color w:val="333333"/>
        </w:rPr>
        <w:t xml:space="preserve"> susturmak, baskılamak amacıyla kullanmaktadır</w:t>
      </w:r>
    </w:p>
    <w:p w14:paraId="7A2DD163" w14:textId="45487595" w:rsidR="00D842DA" w:rsidRPr="0046697B" w:rsidRDefault="00D842DA" w:rsidP="00567B10">
      <w:pPr>
        <w:spacing w:before="120" w:after="120"/>
        <w:jc w:val="both"/>
        <w:rPr>
          <w:rFonts w:ascii="Calibri" w:hAnsi="Calibri" w:cs="Calibri"/>
        </w:rPr>
      </w:pPr>
      <w:r w:rsidRPr="0046697B">
        <w:rPr>
          <w:rFonts w:ascii="Calibri" w:hAnsi="Calibri" w:cs="Calibri"/>
        </w:rPr>
        <w:t xml:space="preserve">KHK ile ihraç edilen </w:t>
      </w:r>
      <w:r w:rsidR="00CA7BF1" w:rsidRPr="0046697B">
        <w:rPr>
          <w:rFonts w:ascii="Calibri" w:hAnsi="Calibri" w:cs="Calibri"/>
        </w:rPr>
        <w:t xml:space="preserve">üyelerimiz telafisi mümkün olmayan zararlar yaşamış, yüzlerce üyemiz </w:t>
      </w:r>
      <w:r w:rsidRPr="0046697B">
        <w:rPr>
          <w:rFonts w:ascii="Calibri" w:hAnsi="Calibri" w:cs="Calibri"/>
        </w:rPr>
        <w:t xml:space="preserve">OHAL Komisyonu tarafından “pardon” denilerek görevlerine iade edilirken, </w:t>
      </w:r>
      <w:r w:rsidR="00CA7BF1" w:rsidRPr="0046697B">
        <w:rPr>
          <w:rFonts w:ascii="Calibri" w:hAnsi="Calibri" w:cs="Calibri"/>
        </w:rPr>
        <w:t>b</w:t>
      </w:r>
      <w:r w:rsidR="0078347D" w:rsidRPr="0046697B">
        <w:rPr>
          <w:rFonts w:ascii="Calibri" w:hAnsi="Calibri" w:cs="Calibri"/>
        </w:rPr>
        <w:t>ir</w:t>
      </w:r>
      <w:r w:rsidR="00CA7BF1" w:rsidRPr="0046697B">
        <w:rPr>
          <w:rFonts w:ascii="Calibri" w:hAnsi="Calibri" w:cs="Calibri"/>
        </w:rPr>
        <w:t xml:space="preserve">çok ihraç kararı da yargı tarafından iptal edilmiştir. </w:t>
      </w:r>
      <w:r w:rsidR="0078347D" w:rsidRPr="0046697B">
        <w:rPr>
          <w:rFonts w:ascii="Calibri" w:hAnsi="Calibri" w:cs="Calibri"/>
        </w:rPr>
        <w:t xml:space="preserve">Hal böyleyken iktidar hatasını kabul edip, mağdur ettiği üyelerimizden özür dilemek yerine yeni hukuksuzluklara imza atmaktadır. Son olarak </w:t>
      </w:r>
      <w:r w:rsidR="00AA137C" w:rsidRPr="0046697B">
        <w:rPr>
          <w:rFonts w:ascii="Calibri" w:hAnsi="Calibri" w:cs="Calibri"/>
        </w:rPr>
        <w:t xml:space="preserve">Ankara 2 </w:t>
      </w:r>
      <w:proofErr w:type="spellStart"/>
      <w:r w:rsidR="00567B10" w:rsidRPr="0046697B">
        <w:rPr>
          <w:rFonts w:ascii="Calibri" w:hAnsi="Calibri" w:cs="Calibri"/>
        </w:rPr>
        <w:t>N</w:t>
      </w:r>
      <w:r w:rsidR="00AA137C" w:rsidRPr="0046697B">
        <w:rPr>
          <w:rFonts w:ascii="Calibri" w:hAnsi="Calibri" w:cs="Calibri"/>
        </w:rPr>
        <w:t>o</w:t>
      </w:r>
      <w:r w:rsidR="00567B10" w:rsidRPr="0046697B">
        <w:rPr>
          <w:rFonts w:ascii="Calibri" w:hAnsi="Calibri" w:cs="Calibri"/>
        </w:rPr>
        <w:t>’</w:t>
      </w:r>
      <w:r w:rsidR="00AA137C" w:rsidRPr="0046697B">
        <w:rPr>
          <w:rFonts w:ascii="Calibri" w:hAnsi="Calibri" w:cs="Calibri"/>
        </w:rPr>
        <w:t>lu</w:t>
      </w:r>
      <w:proofErr w:type="spellEnd"/>
      <w:r w:rsidR="00AA137C" w:rsidRPr="0046697B">
        <w:rPr>
          <w:rFonts w:ascii="Calibri" w:hAnsi="Calibri" w:cs="Calibri"/>
        </w:rPr>
        <w:t xml:space="preserve"> Şube Sekreterimiz Civan YILDIRIM</w:t>
      </w:r>
      <w:r w:rsidR="00567B10" w:rsidRPr="0046697B">
        <w:rPr>
          <w:rFonts w:ascii="Calibri" w:hAnsi="Calibri" w:cs="Calibri"/>
        </w:rPr>
        <w:t xml:space="preserve"> </w:t>
      </w:r>
      <w:r w:rsidR="0078347D" w:rsidRPr="0046697B">
        <w:rPr>
          <w:rFonts w:ascii="Calibri" w:hAnsi="Calibri" w:cs="Calibri"/>
        </w:rPr>
        <w:t>da</w:t>
      </w:r>
      <w:r w:rsidR="00AA137C" w:rsidRPr="0046697B">
        <w:rPr>
          <w:rFonts w:ascii="Calibri" w:hAnsi="Calibri" w:cs="Calibri"/>
        </w:rPr>
        <w:t xml:space="preserve"> </w:t>
      </w:r>
      <w:r w:rsidR="0078347D" w:rsidRPr="0046697B">
        <w:rPr>
          <w:rFonts w:ascii="Calibri" w:hAnsi="Calibri" w:cs="Calibri"/>
        </w:rPr>
        <w:t xml:space="preserve">375 sayılı KHK’nın geçici olduğu söylenen 35. </w:t>
      </w:r>
      <w:r w:rsidR="00567B10" w:rsidRPr="0046697B">
        <w:rPr>
          <w:rFonts w:ascii="Calibri" w:hAnsi="Calibri" w:cs="Calibri"/>
        </w:rPr>
        <w:t>m</w:t>
      </w:r>
      <w:r w:rsidR="0078347D" w:rsidRPr="0046697B">
        <w:rPr>
          <w:rFonts w:ascii="Calibri" w:hAnsi="Calibri" w:cs="Calibri"/>
        </w:rPr>
        <w:t xml:space="preserve">addesi ile görevinden </w:t>
      </w:r>
      <w:r w:rsidR="00AA137C" w:rsidRPr="0046697B">
        <w:rPr>
          <w:rFonts w:ascii="Calibri" w:hAnsi="Calibri" w:cs="Calibri"/>
        </w:rPr>
        <w:t>ihraç e</w:t>
      </w:r>
      <w:r w:rsidR="0078347D" w:rsidRPr="0046697B">
        <w:rPr>
          <w:rFonts w:ascii="Calibri" w:hAnsi="Calibri" w:cs="Calibri"/>
        </w:rPr>
        <w:t>dildi.</w:t>
      </w:r>
      <w:r w:rsidR="00AA137C" w:rsidRPr="0046697B">
        <w:rPr>
          <w:rFonts w:ascii="Calibri" w:hAnsi="Calibri" w:cs="Calibri"/>
        </w:rPr>
        <w:t xml:space="preserve"> </w:t>
      </w:r>
      <w:r w:rsidRPr="0046697B">
        <w:rPr>
          <w:rFonts w:ascii="Calibri" w:hAnsi="Calibri" w:cs="Calibri"/>
        </w:rPr>
        <w:t xml:space="preserve"> </w:t>
      </w:r>
    </w:p>
    <w:p w14:paraId="4AC6B754" w14:textId="402AA672" w:rsidR="00AA137C" w:rsidRPr="0046697B" w:rsidRDefault="00AA137C" w:rsidP="00567B10">
      <w:pPr>
        <w:spacing w:before="120" w:after="120"/>
        <w:jc w:val="both"/>
        <w:rPr>
          <w:rFonts w:ascii="Calibri" w:hAnsi="Calibri" w:cs="Calibri"/>
        </w:rPr>
      </w:pPr>
      <w:r w:rsidRPr="0046697B">
        <w:rPr>
          <w:rFonts w:ascii="Calibri" w:hAnsi="Calibri" w:cs="Calibri"/>
        </w:rPr>
        <w:t>Şube</w:t>
      </w:r>
      <w:r w:rsidR="003573F2" w:rsidRPr="0046697B">
        <w:rPr>
          <w:rFonts w:ascii="Calibri" w:hAnsi="Calibri" w:cs="Calibri"/>
        </w:rPr>
        <w:t xml:space="preserve"> Sekreterimiz Civan Yıldırım yaklaşık 6</w:t>
      </w:r>
      <w:r w:rsidRPr="0046697B">
        <w:rPr>
          <w:rFonts w:ascii="Calibri" w:hAnsi="Calibri" w:cs="Calibri"/>
        </w:rPr>
        <w:t xml:space="preserve"> sene önce açığa alınmış, hakkında</w:t>
      </w:r>
      <w:r w:rsidR="00A35999" w:rsidRPr="0046697B">
        <w:rPr>
          <w:rFonts w:ascii="Calibri" w:hAnsi="Calibri" w:cs="Calibri"/>
        </w:rPr>
        <w:t>ki</w:t>
      </w:r>
      <w:r w:rsidRPr="0046697B">
        <w:rPr>
          <w:rFonts w:ascii="Calibri" w:hAnsi="Calibri" w:cs="Calibri"/>
        </w:rPr>
        <w:t xml:space="preserve"> bir dava sürdüğü için soruşturması bugüne kadar uzatılmış, bu süre zarfında her 2 ayda bir dosyası</w:t>
      </w:r>
      <w:r w:rsidR="00567B10" w:rsidRPr="0046697B">
        <w:rPr>
          <w:rFonts w:ascii="Calibri" w:hAnsi="Calibri" w:cs="Calibri"/>
        </w:rPr>
        <w:t xml:space="preserve"> </w:t>
      </w:r>
      <w:r w:rsidRPr="0046697B">
        <w:rPr>
          <w:rFonts w:ascii="Calibri" w:hAnsi="Calibri" w:cs="Calibri"/>
        </w:rPr>
        <w:t>incelendiği halde suç</w:t>
      </w:r>
      <w:r w:rsidR="009F3215" w:rsidRPr="0046697B">
        <w:rPr>
          <w:rFonts w:ascii="Calibri" w:hAnsi="Calibri" w:cs="Calibri"/>
        </w:rPr>
        <w:t xml:space="preserve"> unsuruna ras</w:t>
      </w:r>
      <w:r w:rsidR="00A35999" w:rsidRPr="0046697B">
        <w:rPr>
          <w:rFonts w:ascii="Calibri" w:hAnsi="Calibri" w:cs="Calibri"/>
        </w:rPr>
        <w:t>t</w:t>
      </w:r>
      <w:r w:rsidR="009F3215" w:rsidRPr="0046697B">
        <w:rPr>
          <w:rFonts w:ascii="Calibri" w:hAnsi="Calibri" w:cs="Calibri"/>
        </w:rPr>
        <w:t>lanamamıştır.</w:t>
      </w:r>
    </w:p>
    <w:p w14:paraId="22B46A20" w14:textId="28D84916" w:rsidR="00642420" w:rsidRPr="0046697B" w:rsidRDefault="00AA137C" w:rsidP="00567B10">
      <w:pPr>
        <w:spacing w:before="120" w:after="120"/>
        <w:jc w:val="both"/>
        <w:rPr>
          <w:rFonts w:ascii="Calibri" w:hAnsi="Calibri" w:cs="Calibri"/>
          <w:b/>
        </w:rPr>
      </w:pPr>
      <w:r w:rsidRPr="0046697B">
        <w:rPr>
          <w:rFonts w:ascii="Calibri" w:hAnsi="Calibri" w:cs="Calibri"/>
          <w:b/>
        </w:rPr>
        <w:t>Üyemiz hakkında açılan dava hala sürdüğü</w:t>
      </w:r>
      <w:r w:rsidR="00285608" w:rsidRPr="0046697B">
        <w:rPr>
          <w:rFonts w:ascii="Calibri" w:hAnsi="Calibri" w:cs="Calibri"/>
          <w:b/>
        </w:rPr>
        <w:t>,</w:t>
      </w:r>
      <w:r w:rsidRPr="0046697B">
        <w:rPr>
          <w:rFonts w:ascii="Calibri" w:hAnsi="Calibri" w:cs="Calibri"/>
          <w:b/>
        </w:rPr>
        <w:t xml:space="preserve"> </w:t>
      </w:r>
      <w:r w:rsidR="00285608" w:rsidRPr="0046697B">
        <w:rPr>
          <w:rFonts w:ascii="Calibri" w:hAnsi="Calibri" w:cs="Calibri"/>
          <w:b/>
        </w:rPr>
        <w:t xml:space="preserve">disiplin soruşturmasında </w:t>
      </w:r>
      <w:r w:rsidR="00EE138E" w:rsidRPr="0046697B">
        <w:rPr>
          <w:rFonts w:ascii="Calibri" w:hAnsi="Calibri" w:cs="Calibri"/>
          <w:b/>
        </w:rPr>
        <w:t xml:space="preserve">suçlamalar kanıtlanamadığından </w:t>
      </w:r>
      <w:r w:rsidR="00285608" w:rsidRPr="0046697B">
        <w:rPr>
          <w:rFonts w:ascii="Calibri" w:hAnsi="Calibri" w:cs="Calibri"/>
          <w:b/>
        </w:rPr>
        <w:t xml:space="preserve">ceza verilmesine gerek görülmediği ve </w:t>
      </w:r>
      <w:r w:rsidRPr="0046697B">
        <w:rPr>
          <w:rFonts w:ascii="Calibri" w:hAnsi="Calibri" w:cs="Calibri"/>
          <w:b/>
        </w:rPr>
        <w:t>Ankara Adliyesi</w:t>
      </w:r>
      <w:r w:rsidR="00567B10" w:rsidRPr="0046697B">
        <w:rPr>
          <w:rFonts w:ascii="Calibri" w:hAnsi="Calibri" w:cs="Calibri"/>
          <w:b/>
        </w:rPr>
        <w:t>’</w:t>
      </w:r>
      <w:r w:rsidRPr="0046697B">
        <w:rPr>
          <w:rFonts w:ascii="Calibri" w:hAnsi="Calibri" w:cs="Calibri"/>
          <w:b/>
        </w:rPr>
        <w:t>nin ihraç edilme gibi bir talebi olmadığı halde Adalet Bakanlığı</w:t>
      </w:r>
      <w:r w:rsidR="00567B10" w:rsidRPr="0046697B">
        <w:rPr>
          <w:rFonts w:ascii="Calibri" w:hAnsi="Calibri" w:cs="Calibri"/>
          <w:b/>
        </w:rPr>
        <w:t>’</w:t>
      </w:r>
      <w:r w:rsidR="00285608" w:rsidRPr="0046697B">
        <w:rPr>
          <w:rFonts w:ascii="Calibri" w:hAnsi="Calibri" w:cs="Calibri"/>
          <w:b/>
        </w:rPr>
        <w:t>nın</w:t>
      </w:r>
      <w:r w:rsidRPr="0046697B">
        <w:rPr>
          <w:rFonts w:ascii="Calibri" w:hAnsi="Calibri" w:cs="Calibri"/>
          <w:b/>
        </w:rPr>
        <w:t xml:space="preserve"> ani bir kararla Civan Yıldırım’ı ihraç etme gereği duym</w:t>
      </w:r>
      <w:r w:rsidR="00285608" w:rsidRPr="0046697B">
        <w:rPr>
          <w:rFonts w:ascii="Calibri" w:hAnsi="Calibri" w:cs="Calibri"/>
          <w:b/>
        </w:rPr>
        <w:t>ası</w:t>
      </w:r>
      <w:r w:rsidR="00567B10" w:rsidRPr="0046697B">
        <w:rPr>
          <w:rFonts w:ascii="Calibri" w:hAnsi="Calibri" w:cs="Calibri"/>
          <w:b/>
        </w:rPr>
        <w:t>,</w:t>
      </w:r>
      <w:r w:rsidR="00285608" w:rsidRPr="0046697B">
        <w:rPr>
          <w:rFonts w:ascii="Calibri" w:hAnsi="Calibri" w:cs="Calibri"/>
          <w:b/>
        </w:rPr>
        <w:t xml:space="preserve"> kararın bir talimatla alındığı izlenimini uyandırmaktadır.</w:t>
      </w:r>
    </w:p>
    <w:p w14:paraId="2E9D0DC8" w14:textId="77777777" w:rsidR="00AA137C" w:rsidRPr="0046697B" w:rsidRDefault="00AA137C" w:rsidP="00567B10">
      <w:pPr>
        <w:spacing w:before="120" w:after="120"/>
        <w:jc w:val="both"/>
        <w:rPr>
          <w:rFonts w:ascii="Calibri" w:hAnsi="Calibri" w:cs="Calibri"/>
        </w:rPr>
      </w:pPr>
      <w:r w:rsidRPr="0046697B">
        <w:rPr>
          <w:rFonts w:ascii="Calibri" w:hAnsi="Calibri" w:cs="Calibri"/>
        </w:rPr>
        <w:t>İhraç edilmesine neden gösterilen suçlamalarla ilgili sürmekte olan davada, savcının kanıt yokluğundan beraat talep etmesi</w:t>
      </w:r>
      <w:r w:rsidR="00285608" w:rsidRPr="0046697B">
        <w:rPr>
          <w:rFonts w:ascii="Calibri" w:hAnsi="Calibri" w:cs="Calibri"/>
        </w:rPr>
        <w:t>,</w:t>
      </w:r>
      <w:r w:rsidRPr="0046697B">
        <w:rPr>
          <w:rFonts w:ascii="Calibri" w:hAnsi="Calibri" w:cs="Calibri"/>
        </w:rPr>
        <w:t xml:space="preserve"> ihraç kararındaki keyfiliği gözler önüne sermektedir. </w:t>
      </w:r>
    </w:p>
    <w:p w14:paraId="5A268D4B" w14:textId="77777777" w:rsidR="00CF55D6" w:rsidRPr="0046697B" w:rsidRDefault="00360ABD" w:rsidP="00567B10">
      <w:pPr>
        <w:pStyle w:val="NormalWeb"/>
        <w:shd w:val="clear" w:color="auto" w:fill="FFFFFF"/>
        <w:spacing w:before="120" w:beforeAutospacing="0" w:after="120" w:afterAutospacing="0"/>
        <w:jc w:val="both"/>
        <w:rPr>
          <w:rFonts w:ascii="Calibri" w:hAnsi="Calibri" w:cs="Calibri"/>
          <w:color w:val="333333"/>
        </w:rPr>
      </w:pPr>
      <w:r w:rsidRPr="0046697B">
        <w:rPr>
          <w:rFonts w:ascii="Calibri" w:hAnsi="Calibri" w:cs="Calibri"/>
          <w:color w:val="333333"/>
        </w:rPr>
        <w:t>Daha önceki ihraç kararları gibi bu kararın da</w:t>
      </w:r>
      <w:r w:rsidR="00CF55D6" w:rsidRPr="0046697B">
        <w:rPr>
          <w:rFonts w:ascii="Calibri" w:hAnsi="Calibri" w:cs="Calibri"/>
          <w:color w:val="333333"/>
        </w:rPr>
        <w:t xml:space="preserve"> anti demokratik olduğunu bir kez daha dile getiriyoruz. </w:t>
      </w:r>
      <w:r w:rsidRPr="0046697B">
        <w:rPr>
          <w:rFonts w:ascii="Calibri" w:hAnsi="Calibri" w:cs="Calibri"/>
          <w:color w:val="333333"/>
        </w:rPr>
        <w:t>İ</w:t>
      </w:r>
      <w:r w:rsidR="00CF55D6" w:rsidRPr="0046697B">
        <w:rPr>
          <w:rFonts w:ascii="Calibri" w:hAnsi="Calibri" w:cs="Calibri"/>
          <w:color w:val="333333"/>
        </w:rPr>
        <w:t>ktidar</w:t>
      </w:r>
      <w:r w:rsidR="00C94AE2" w:rsidRPr="0046697B">
        <w:rPr>
          <w:rFonts w:ascii="Calibri" w:hAnsi="Calibri" w:cs="Calibri"/>
          <w:color w:val="333333"/>
        </w:rPr>
        <w:t>ın kendisinden olmayanlara duyduğu intikam duygusundan kurtulmasının toplum barışının sağlanması açısından önemini, devletin</w:t>
      </w:r>
      <w:r w:rsidR="00CF55D6" w:rsidRPr="0046697B">
        <w:rPr>
          <w:rFonts w:ascii="Calibri" w:hAnsi="Calibri" w:cs="Calibri"/>
          <w:color w:val="333333"/>
        </w:rPr>
        <w:t xml:space="preserve"> tüm yurttaşlara eşit mesafede, tarafsız </w:t>
      </w:r>
      <w:r w:rsidR="00C94AE2" w:rsidRPr="0046697B">
        <w:rPr>
          <w:rFonts w:ascii="Calibri" w:hAnsi="Calibri" w:cs="Calibri"/>
          <w:color w:val="333333"/>
        </w:rPr>
        <w:t xml:space="preserve">davranması </w:t>
      </w:r>
      <w:r w:rsidR="00CF55D6" w:rsidRPr="0046697B">
        <w:rPr>
          <w:rFonts w:ascii="Calibri" w:hAnsi="Calibri" w:cs="Calibri"/>
          <w:color w:val="333333"/>
        </w:rPr>
        <w:t>gere</w:t>
      </w:r>
      <w:r w:rsidR="00C94AE2" w:rsidRPr="0046697B">
        <w:rPr>
          <w:rFonts w:ascii="Calibri" w:hAnsi="Calibri" w:cs="Calibri"/>
          <w:color w:val="333333"/>
        </w:rPr>
        <w:t>klili</w:t>
      </w:r>
      <w:r w:rsidR="00CF55D6" w:rsidRPr="0046697B">
        <w:rPr>
          <w:rFonts w:ascii="Calibri" w:hAnsi="Calibri" w:cs="Calibri"/>
          <w:color w:val="333333"/>
        </w:rPr>
        <w:t>ği</w:t>
      </w:r>
      <w:r w:rsidR="00C94AE2" w:rsidRPr="0046697B">
        <w:rPr>
          <w:rFonts w:ascii="Calibri" w:hAnsi="Calibri" w:cs="Calibri"/>
          <w:color w:val="333333"/>
        </w:rPr>
        <w:t>ni</w:t>
      </w:r>
      <w:r w:rsidR="00CF55D6" w:rsidRPr="0046697B">
        <w:rPr>
          <w:rFonts w:ascii="Calibri" w:hAnsi="Calibri" w:cs="Calibri"/>
          <w:color w:val="333333"/>
        </w:rPr>
        <w:t xml:space="preserve"> hatırlatıyoruz.</w:t>
      </w:r>
    </w:p>
    <w:p w14:paraId="7147CC30" w14:textId="77777777" w:rsidR="00567B10" w:rsidRPr="0046697B" w:rsidRDefault="00CF55D6" w:rsidP="00567B10">
      <w:pPr>
        <w:pStyle w:val="NormalWeb"/>
        <w:shd w:val="clear" w:color="auto" w:fill="FFFFFF"/>
        <w:spacing w:before="120" w:beforeAutospacing="0" w:after="120" w:afterAutospacing="0"/>
        <w:jc w:val="both"/>
        <w:rPr>
          <w:rFonts w:ascii="Calibri" w:hAnsi="Calibri" w:cs="Calibri"/>
          <w:color w:val="333333"/>
        </w:rPr>
      </w:pPr>
      <w:r w:rsidRPr="0046697B">
        <w:rPr>
          <w:rFonts w:ascii="Calibri" w:hAnsi="Calibri" w:cs="Calibri"/>
          <w:color w:val="333333"/>
        </w:rPr>
        <w:t xml:space="preserve">Sonuç olarak: </w:t>
      </w:r>
      <w:r w:rsidR="003573F2" w:rsidRPr="0046697B">
        <w:rPr>
          <w:rFonts w:ascii="Calibri" w:hAnsi="Calibri" w:cs="Calibri"/>
          <w:color w:val="333333"/>
        </w:rPr>
        <w:t xml:space="preserve">geçici 35. </w:t>
      </w:r>
      <w:r w:rsidR="00567B10" w:rsidRPr="0046697B">
        <w:rPr>
          <w:rFonts w:ascii="Calibri" w:hAnsi="Calibri" w:cs="Calibri"/>
          <w:color w:val="333333"/>
        </w:rPr>
        <w:t>m</w:t>
      </w:r>
      <w:r w:rsidR="003573F2" w:rsidRPr="0046697B">
        <w:rPr>
          <w:rFonts w:ascii="Calibri" w:hAnsi="Calibri" w:cs="Calibri"/>
          <w:color w:val="333333"/>
        </w:rPr>
        <w:t xml:space="preserve">adde ile </w:t>
      </w:r>
      <w:r w:rsidR="00C21F4D" w:rsidRPr="0046697B">
        <w:rPr>
          <w:rFonts w:ascii="Calibri" w:hAnsi="Calibri" w:cs="Calibri"/>
          <w:color w:val="333333"/>
        </w:rPr>
        <w:t>ih</w:t>
      </w:r>
      <w:r w:rsidRPr="0046697B">
        <w:rPr>
          <w:rFonts w:ascii="Calibri" w:hAnsi="Calibri" w:cs="Calibri"/>
          <w:color w:val="333333"/>
        </w:rPr>
        <w:t>raç edilen üye</w:t>
      </w:r>
      <w:r w:rsidR="00360ABD" w:rsidRPr="0046697B">
        <w:rPr>
          <w:rFonts w:ascii="Calibri" w:hAnsi="Calibri" w:cs="Calibri"/>
          <w:color w:val="333333"/>
        </w:rPr>
        <w:t>miz Ci</w:t>
      </w:r>
      <w:r w:rsidR="00C21F4D" w:rsidRPr="0046697B">
        <w:rPr>
          <w:rFonts w:ascii="Calibri" w:hAnsi="Calibri" w:cs="Calibri"/>
          <w:color w:val="333333"/>
        </w:rPr>
        <w:t>van</w:t>
      </w:r>
      <w:r w:rsidR="003573F2" w:rsidRPr="0046697B">
        <w:rPr>
          <w:rFonts w:ascii="Calibri" w:hAnsi="Calibri" w:cs="Calibri"/>
          <w:color w:val="333333"/>
        </w:rPr>
        <w:t xml:space="preserve"> YILDIRIM ve</w:t>
      </w:r>
      <w:r w:rsidR="00567B10" w:rsidRPr="0046697B">
        <w:rPr>
          <w:rFonts w:ascii="Calibri" w:hAnsi="Calibri" w:cs="Calibri"/>
          <w:color w:val="333333"/>
        </w:rPr>
        <w:t xml:space="preserve"> OHAL</w:t>
      </w:r>
      <w:r w:rsidR="003573F2" w:rsidRPr="0046697B">
        <w:rPr>
          <w:rFonts w:ascii="Calibri" w:hAnsi="Calibri" w:cs="Calibri"/>
          <w:color w:val="333333"/>
        </w:rPr>
        <w:t xml:space="preserve"> </w:t>
      </w:r>
      <w:r w:rsidR="00567B10" w:rsidRPr="0046697B">
        <w:rPr>
          <w:rFonts w:ascii="Calibri" w:hAnsi="Calibri" w:cs="Calibri"/>
          <w:color w:val="333333"/>
        </w:rPr>
        <w:t>K</w:t>
      </w:r>
      <w:r w:rsidR="003573F2" w:rsidRPr="0046697B">
        <w:rPr>
          <w:rFonts w:ascii="Calibri" w:hAnsi="Calibri" w:cs="Calibri"/>
          <w:color w:val="333333"/>
        </w:rPr>
        <w:t xml:space="preserve">omisyonu tarafından </w:t>
      </w:r>
      <w:proofErr w:type="spellStart"/>
      <w:r w:rsidR="003573F2" w:rsidRPr="0046697B">
        <w:rPr>
          <w:rFonts w:ascii="Calibri" w:hAnsi="Calibri" w:cs="Calibri"/>
          <w:color w:val="333333"/>
        </w:rPr>
        <w:t>red</w:t>
      </w:r>
      <w:proofErr w:type="spellEnd"/>
      <w:r w:rsidR="003573F2" w:rsidRPr="0046697B">
        <w:rPr>
          <w:rFonts w:ascii="Calibri" w:hAnsi="Calibri" w:cs="Calibri"/>
          <w:color w:val="333333"/>
        </w:rPr>
        <w:t xml:space="preserve"> kararı verilen 147 üyemiz ile daha </w:t>
      </w:r>
      <w:r w:rsidR="00567B10" w:rsidRPr="0046697B">
        <w:rPr>
          <w:rFonts w:ascii="Calibri" w:hAnsi="Calibri" w:cs="Calibri"/>
          <w:color w:val="333333"/>
        </w:rPr>
        <w:t>OHAL</w:t>
      </w:r>
      <w:r w:rsidR="003573F2" w:rsidRPr="0046697B">
        <w:rPr>
          <w:rFonts w:ascii="Calibri" w:hAnsi="Calibri" w:cs="Calibri"/>
          <w:color w:val="333333"/>
        </w:rPr>
        <w:t xml:space="preserve"> komisyonunda 6 yıl geçmesine </w:t>
      </w:r>
      <w:r w:rsidR="003573F2" w:rsidRPr="0046697B">
        <w:rPr>
          <w:rFonts w:ascii="Calibri" w:hAnsi="Calibri" w:cs="Calibri"/>
          <w:color w:val="333333"/>
        </w:rPr>
        <w:lastRenderedPageBreak/>
        <w:t>rağmen herhangi bir cevap alamayan 109</w:t>
      </w:r>
      <w:r w:rsidR="00567B10" w:rsidRPr="0046697B">
        <w:rPr>
          <w:rFonts w:ascii="Calibri" w:hAnsi="Calibri" w:cs="Calibri"/>
          <w:color w:val="333333"/>
        </w:rPr>
        <w:t xml:space="preserve"> </w:t>
      </w:r>
      <w:r w:rsidR="003573F2" w:rsidRPr="0046697B">
        <w:rPr>
          <w:rFonts w:ascii="Calibri" w:hAnsi="Calibri" w:cs="Calibri"/>
          <w:color w:val="333333"/>
        </w:rPr>
        <w:t>üyem</w:t>
      </w:r>
      <w:r w:rsidRPr="0046697B">
        <w:rPr>
          <w:rFonts w:ascii="Calibri" w:hAnsi="Calibri" w:cs="Calibri"/>
          <w:color w:val="333333"/>
        </w:rPr>
        <w:t>iz işlerine iade edilene kadar mücadelemizin süreceğinin bilinmesini istiyoruz.</w:t>
      </w:r>
    </w:p>
    <w:p w14:paraId="2ED1C8E8" w14:textId="77777777" w:rsidR="00567B10" w:rsidRPr="0046697B" w:rsidRDefault="00CF55D6" w:rsidP="00567B10">
      <w:pPr>
        <w:pStyle w:val="NormalWeb"/>
        <w:shd w:val="clear" w:color="auto" w:fill="FFFFFF"/>
        <w:spacing w:before="120" w:beforeAutospacing="0" w:after="120" w:afterAutospacing="0"/>
        <w:jc w:val="both"/>
        <w:rPr>
          <w:rStyle w:val="Vurgu"/>
          <w:rFonts w:ascii="Calibri" w:hAnsi="Calibri" w:cs="Calibri"/>
          <w:color w:val="333333"/>
          <w:bdr w:val="none" w:sz="0" w:space="0" w:color="auto" w:frame="1"/>
        </w:rPr>
      </w:pPr>
      <w:r w:rsidRPr="0046697B">
        <w:rPr>
          <w:rFonts w:ascii="Calibri" w:hAnsi="Calibri" w:cs="Calibri"/>
          <w:color w:val="333333"/>
        </w:rPr>
        <w:t xml:space="preserve">Tüm bu baskılara karşın bu ülkenin onurlu </w:t>
      </w:r>
      <w:r w:rsidR="00567B10" w:rsidRPr="0046697B">
        <w:rPr>
          <w:rFonts w:ascii="Calibri" w:hAnsi="Calibri" w:cs="Calibri"/>
          <w:color w:val="333333"/>
        </w:rPr>
        <w:t>K</w:t>
      </w:r>
      <w:r w:rsidRPr="0046697B">
        <w:rPr>
          <w:rFonts w:ascii="Calibri" w:hAnsi="Calibri" w:cs="Calibri"/>
          <w:color w:val="333333"/>
        </w:rPr>
        <w:t xml:space="preserve">amu </w:t>
      </w:r>
      <w:r w:rsidR="00567B10" w:rsidRPr="0046697B">
        <w:rPr>
          <w:rFonts w:ascii="Calibri" w:hAnsi="Calibri" w:cs="Calibri"/>
          <w:color w:val="333333"/>
        </w:rPr>
        <w:t>E</w:t>
      </w:r>
      <w:r w:rsidRPr="0046697B">
        <w:rPr>
          <w:rFonts w:ascii="Calibri" w:hAnsi="Calibri" w:cs="Calibri"/>
          <w:color w:val="333333"/>
        </w:rPr>
        <w:t>me</w:t>
      </w:r>
      <w:r w:rsidR="005A357D" w:rsidRPr="0046697B">
        <w:rPr>
          <w:rFonts w:ascii="Calibri" w:hAnsi="Calibri" w:cs="Calibri"/>
          <w:color w:val="333333"/>
        </w:rPr>
        <w:t>kçileri olarak</w:t>
      </w:r>
      <w:r w:rsidR="00567B10" w:rsidRPr="0046697B">
        <w:rPr>
          <w:rFonts w:ascii="Calibri" w:hAnsi="Calibri" w:cs="Calibri"/>
          <w:color w:val="333333"/>
        </w:rPr>
        <w:t>,</w:t>
      </w:r>
      <w:r w:rsidR="005A357D" w:rsidRPr="0046697B">
        <w:rPr>
          <w:rFonts w:ascii="Calibri" w:hAnsi="Calibri" w:cs="Calibri"/>
          <w:color w:val="333333"/>
        </w:rPr>
        <w:t xml:space="preserve"> </w:t>
      </w:r>
      <w:r w:rsidR="003573F2" w:rsidRPr="0046697B">
        <w:rPr>
          <w:rFonts w:ascii="Calibri" w:hAnsi="Calibri" w:cs="Calibri"/>
          <w:color w:val="333333"/>
        </w:rPr>
        <w:t xml:space="preserve">bu hukuksuzluklar karşısında </w:t>
      </w:r>
      <w:r w:rsidR="005A357D" w:rsidRPr="0046697B">
        <w:rPr>
          <w:rFonts w:ascii="Calibri" w:hAnsi="Calibri" w:cs="Calibri"/>
          <w:color w:val="333333"/>
        </w:rPr>
        <w:t>boyun eğmeyeceğimizi</w:t>
      </w:r>
      <w:r w:rsidR="003573F2" w:rsidRPr="0046697B">
        <w:rPr>
          <w:rFonts w:ascii="Calibri" w:hAnsi="Calibri" w:cs="Calibri"/>
          <w:color w:val="333333"/>
        </w:rPr>
        <w:t>, emekten ve demokrasiden yana bir</w:t>
      </w:r>
      <w:r w:rsidR="00567B10" w:rsidRPr="0046697B">
        <w:rPr>
          <w:rFonts w:ascii="Calibri" w:hAnsi="Calibri" w:cs="Calibri"/>
          <w:color w:val="333333"/>
        </w:rPr>
        <w:t xml:space="preserve"> </w:t>
      </w:r>
      <w:r w:rsidR="003573F2" w:rsidRPr="0046697B">
        <w:rPr>
          <w:rFonts w:ascii="Calibri" w:hAnsi="Calibri" w:cs="Calibri"/>
          <w:color w:val="333333"/>
        </w:rPr>
        <w:t>Türkiye yaratıncaya kadar</w:t>
      </w:r>
      <w:r w:rsidR="00567B10" w:rsidRPr="0046697B">
        <w:rPr>
          <w:rFonts w:ascii="Calibri" w:hAnsi="Calibri" w:cs="Calibri"/>
          <w:color w:val="333333"/>
        </w:rPr>
        <w:t xml:space="preserve"> </w:t>
      </w:r>
      <w:r w:rsidR="003573F2" w:rsidRPr="0046697B">
        <w:rPr>
          <w:rFonts w:ascii="Calibri" w:hAnsi="Calibri" w:cs="Calibri"/>
          <w:color w:val="333333"/>
        </w:rPr>
        <w:t xml:space="preserve">mücadele edeceğimizi buradan bir kez daha </w:t>
      </w:r>
      <w:r w:rsidR="005A357D" w:rsidRPr="0046697B">
        <w:rPr>
          <w:rFonts w:ascii="Calibri" w:hAnsi="Calibri" w:cs="Calibri"/>
          <w:color w:val="333333"/>
        </w:rPr>
        <w:t>tekrarlıyoruz.</w:t>
      </w:r>
      <w:r w:rsidRPr="0046697B">
        <w:rPr>
          <w:rStyle w:val="Vurgu"/>
          <w:rFonts w:ascii="Calibri" w:hAnsi="Calibri" w:cs="Calibri"/>
          <w:color w:val="333333"/>
          <w:bdr w:val="none" w:sz="0" w:space="0" w:color="auto" w:frame="1"/>
        </w:rPr>
        <w:t>   </w:t>
      </w:r>
    </w:p>
    <w:p w14:paraId="0CC0670E" w14:textId="77777777" w:rsidR="00567B10" w:rsidRPr="0046697B" w:rsidRDefault="00567B10" w:rsidP="00567B10">
      <w:pPr>
        <w:pStyle w:val="NormalWeb"/>
        <w:shd w:val="clear" w:color="auto" w:fill="FFFFFF"/>
        <w:spacing w:before="120" w:beforeAutospacing="0" w:after="120" w:afterAutospacing="0"/>
        <w:jc w:val="both"/>
        <w:rPr>
          <w:rStyle w:val="Vurgu"/>
          <w:rFonts w:ascii="Calibri" w:hAnsi="Calibri" w:cs="Calibri"/>
          <w:b/>
          <w:bCs/>
          <w:i w:val="0"/>
          <w:iCs w:val="0"/>
          <w:color w:val="333333"/>
          <w:bdr w:val="none" w:sz="0" w:space="0" w:color="auto" w:frame="1"/>
        </w:rPr>
      </w:pPr>
      <w:r w:rsidRPr="0046697B">
        <w:rPr>
          <w:rStyle w:val="Vurgu"/>
          <w:rFonts w:ascii="Calibri" w:hAnsi="Calibri" w:cs="Calibri"/>
          <w:b/>
          <w:bCs/>
          <w:i w:val="0"/>
          <w:iCs w:val="0"/>
          <w:color w:val="333333"/>
          <w:bdr w:val="none" w:sz="0" w:space="0" w:color="auto" w:frame="1"/>
        </w:rPr>
        <w:t>Yaşasın onurlu mücadelemiz!</w:t>
      </w:r>
    </w:p>
    <w:p w14:paraId="35887E5C" w14:textId="77777777" w:rsidR="00567B10" w:rsidRPr="0046697B" w:rsidRDefault="00567B10" w:rsidP="00567B10">
      <w:pPr>
        <w:pStyle w:val="NormalWeb"/>
        <w:shd w:val="clear" w:color="auto" w:fill="FFFFFF"/>
        <w:spacing w:before="120" w:beforeAutospacing="0" w:after="120" w:afterAutospacing="0"/>
        <w:jc w:val="both"/>
        <w:rPr>
          <w:rStyle w:val="Vurgu"/>
          <w:rFonts w:ascii="Calibri" w:hAnsi="Calibri" w:cs="Calibri"/>
          <w:b/>
          <w:bCs/>
          <w:i w:val="0"/>
          <w:iCs w:val="0"/>
          <w:color w:val="333333"/>
          <w:bdr w:val="none" w:sz="0" w:space="0" w:color="auto" w:frame="1"/>
        </w:rPr>
      </w:pPr>
      <w:r w:rsidRPr="0046697B">
        <w:rPr>
          <w:rStyle w:val="Vurgu"/>
          <w:rFonts w:ascii="Calibri" w:hAnsi="Calibri" w:cs="Calibri"/>
          <w:b/>
          <w:bCs/>
          <w:i w:val="0"/>
          <w:iCs w:val="0"/>
          <w:color w:val="333333"/>
          <w:bdr w:val="none" w:sz="0" w:space="0" w:color="auto" w:frame="1"/>
        </w:rPr>
        <w:t>Yaşasın BES!</w:t>
      </w:r>
    </w:p>
    <w:p w14:paraId="140755B5" w14:textId="7B17888B" w:rsidR="00CF55D6" w:rsidRPr="0046697B" w:rsidRDefault="00567B10" w:rsidP="00567B10">
      <w:pPr>
        <w:pStyle w:val="NormalWeb"/>
        <w:shd w:val="clear" w:color="auto" w:fill="FFFFFF"/>
        <w:spacing w:before="120" w:beforeAutospacing="0" w:after="120" w:afterAutospacing="0"/>
        <w:jc w:val="both"/>
        <w:rPr>
          <w:rFonts w:ascii="Calibri" w:hAnsi="Calibri" w:cs="Calibri"/>
          <w:b/>
          <w:bCs/>
          <w:i/>
          <w:iCs/>
        </w:rPr>
      </w:pPr>
      <w:r w:rsidRPr="0046697B">
        <w:rPr>
          <w:rStyle w:val="Vurgu"/>
          <w:rFonts w:ascii="Calibri" w:hAnsi="Calibri" w:cs="Calibri"/>
          <w:b/>
          <w:bCs/>
          <w:i w:val="0"/>
          <w:iCs w:val="0"/>
          <w:color w:val="333333"/>
          <w:bdr w:val="none" w:sz="0" w:space="0" w:color="auto" w:frame="1"/>
        </w:rPr>
        <w:t>Yaşasın KESK!</w:t>
      </w:r>
      <w:r w:rsidR="00CF55D6" w:rsidRPr="0046697B">
        <w:rPr>
          <w:rStyle w:val="Vurgu"/>
          <w:rFonts w:ascii="Calibri" w:hAnsi="Calibri" w:cs="Calibri"/>
          <w:b/>
          <w:bCs/>
          <w:i w:val="0"/>
          <w:iCs w:val="0"/>
          <w:color w:val="333333"/>
          <w:bdr w:val="none" w:sz="0" w:space="0" w:color="auto" w:frame="1"/>
        </w:rPr>
        <w:t>        </w:t>
      </w:r>
    </w:p>
    <w:sectPr w:rsidR="00CF55D6" w:rsidRPr="0046697B" w:rsidSect="00515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00"/>
    <w:family w:val="roman"/>
    <w:pitch w:val="variable"/>
    <w:sig w:usb0="8000002F" w:usb1="40000048" w:usb2="00000000" w:usb3="00000000" w:csb0="00000111" w:csb1="00000000"/>
  </w:font>
  <w:font w:name="Segoe UI">
    <w:panose1 w:val="020B0604020202020204"/>
    <w:charset w:val="A2"/>
    <w:family w:val="swiss"/>
    <w:pitch w:val="variable"/>
    <w:sig w:usb0="E5002EFF" w:usb1="C000E47F" w:usb2="0000002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A4C78"/>
    <w:rsid w:val="000A15FC"/>
    <w:rsid w:val="0010150A"/>
    <w:rsid w:val="001265BA"/>
    <w:rsid w:val="00132DDC"/>
    <w:rsid w:val="00170968"/>
    <w:rsid w:val="0023339E"/>
    <w:rsid w:val="00276D50"/>
    <w:rsid w:val="00285608"/>
    <w:rsid w:val="00292C6E"/>
    <w:rsid w:val="00292F81"/>
    <w:rsid w:val="002B3538"/>
    <w:rsid w:val="002F1ABC"/>
    <w:rsid w:val="00352D1E"/>
    <w:rsid w:val="003573F2"/>
    <w:rsid w:val="00360ABD"/>
    <w:rsid w:val="00457325"/>
    <w:rsid w:val="0046697B"/>
    <w:rsid w:val="00471471"/>
    <w:rsid w:val="004868AC"/>
    <w:rsid w:val="004B4612"/>
    <w:rsid w:val="00515AED"/>
    <w:rsid w:val="00542156"/>
    <w:rsid w:val="00567B10"/>
    <w:rsid w:val="00573521"/>
    <w:rsid w:val="005A357D"/>
    <w:rsid w:val="006048E4"/>
    <w:rsid w:val="00622718"/>
    <w:rsid w:val="00642420"/>
    <w:rsid w:val="00663CEB"/>
    <w:rsid w:val="006C6678"/>
    <w:rsid w:val="006E6DA5"/>
    <w:rsid w:val="0071794B"/>
    <w:rsid w:val="00774DF9"/>
    <w:rsid w:val="0078347D"/>
    <w:rsid w:val="007D65A5"/>
    <w:rsid w:val="008572F9"/>
    <w:rsid w:val="00872AF9"/>
    <w:rsid w:val="00961641"/>
    <w:rsid w:val="009746CF"/>
    <w:rsid w:val="009C72A4"/>
    <w:rsid w:val="009D18A1"/>
    <w:rsid w:val="009F3215"/>
    <w:rsid w:val="00A111A8"/>
    <w:rsid w:val="00A17318"/>
    <w:rsid w:val="00A30B6B"/>
    <w:rsid w:val="00A35999"/>
    <w:rsid w:val="00A74A76"/>
    <w:rsid w:val="00AA137C"/>
    <w:rsid w:val="00BC3EB8"/>
    <w:rsid w:val="00C21F4D"/>
    <w:rsid w:val="00C94AE2"/>
    <w:rsid w:val="00C95E7E"/>
    <w:rsid w:val="00CA7BF1"/>
    <w:rsid w:val="00CC46AF"/>
    <w:rsid w:val="00CE30A3"/>
    <w:rsid w:val="00CF55D6"/>
    <w:rsid w:val="00D842DA"/>
    <w:rsid w:val="00DB1935"/>
    <w:rsid w:val="00EA217D"/>
    <w:rsid w:val="00EE138E"/>
    <w:rsid w:val="00F2290B"/>
    <w:rsid w:val="00F663FD"/>
    <w:rsid w:val="00FA4C78"/>
    <w:rsid w:val="00FF00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7B3C"/>
  <w15:docId w15:val="{74007D8B-8450-2744-8BE1-E735C881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6AF"/>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F55D6"/>
    <w:pPr>
      <w:spacing w:before="100" w:beforeAutospacing="1" w:after="100" w:afterAutospacing="1"/>
    </w:pPr>
  </w:style>
  <w:style w:type="character" w:styleId="Gl">
    <w:name w:val="Strong"/>
    <w:basedOn w:val="VarsaylanParagrafYazTipi"/>
    <w:uiPriority w:val="22"/>
    <w:qFormat/>
    <w:rsid w:val="00CF55D6"/>
    <w:rPr>
      <w:b/>
      <w:bCs/>
    </w:rPr>
  </w:style>
  <w:style w:type="character" w:styleId="Vurgu">
    <w:name w:val="Emphasis"/>
    <w:basedOn w:val="VarsaylanParagrafYazTipi"/>
    <w:uiPriority w:val="20"/>
    <w:qFormat/>
    <w:rsid w:val="00CF55D6"/>
    <w:rPr>
      <w:i/>
      <w:iCs/>
    </w:rPr>
  </w:style>
  <w:style w:type="paragraph" w:styleId="BalonMetni">
    <w:name w:val="Balloon Text"/>
    <w:basedOn w:val="Normal"/>
    <w:link w:val="BalonMetniChar"/>
    <w:uiPriority w:val="99"/>
    <w:semiHidden/>
    <w:unhideWhenUsed/>
    <w:rsid w:val="00170968"/>
    <w:rPr>
      <w:rFonts w:ascii="Segoe UI" w:eastAsiaTheme="minorEastAsia" w:hAnsi="Segoe UI" w:cs="Segoe UI"/>
      <w:sz w:val="18"/>
      <w:szCs w:val="18"/>
    </w:rPr>
  </w:style>
  <w:style w:type="character" w:customStyle="1" w:styleId="BalonMetniChar">
    <w:name w:val="Balon Metni Char"/>
    <w:basedOn w:val="VarsaylanParagrafYazTipi"/>
    <w:link w:val="BalonMetni"/>
    <w:uiPriority w:val="99"/>
    <w:semiHidden/>
    <w:rsid w:val="00170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6494">
      <w:bodyDiv w:val="1"/>
      <w:marLeft w:val="0"/>
      <w:marRight w:val="0"/>
      <w:marTop w:val="0"/>
      <w:marBottom w:val="0"/>
      <w:divBdr>
        <w:top w:val="none" w:sz="0" w:space="0" w:color="auto"/>
        <w:left w:val="none" w:sz="0" w:space="0" w:color="auto"/>
        <w:bottom w:val="none" w:sz="0" w:space="0" w:color="auto"/>
        <w:right w:val="none" w:sz="0" w:space="0" w:color="auto"/>
      </w:divBdr>
    </w:div>
    <w:div w:id="410930480">
      <w:bodyDiv w:val="1"/>
      <w:marLeft w:val="0"/>
      <w:marRight w:val="0"/>
      <w:marTop w:val="0"/>
      <w:marBottom w:val="0"/>
      <w:divBdr>
        <w:top w:val="none" w:sz="0" w:space="0" w:color="auto"/>
        <w:left w:val="none" w:sz="0" w:space="0" w:color="auto"/>
        <w:bottom w:val="none" w:sz="0" w:space="0" w:color="auto"/>
        <w:right w:val="none" w:sz="0" w:space="0" w:color="auto"/>
      </w:divBdr>
    </w:div>
    <w:div w:id="505897623">
      <w:bodyDiv w:val="1"/>
      <w:marLeft w:val="0"/>
      <w:marRight w:val="0"/>
      <w:marTop w:val="0"/>
      <w:marBottom w:val="0"/>
      <w:divBdr>
        <w:top w:val="none" w:sz="0" w:space="0" w:color="auto"/>
        <w:left w:val="none" w:sz="0" w:space="0" w:color="auto"/>
        <w:bottom w:val="none" w:sz="0" w:space="0" w:color="auto"/>
        <w:right w:val="none" w:sz="0" w:space="0" w:color="auto"/>
      </w:divBdr>
    </w:div>
    <w:div w:id="879632250">
      <w:bodyDiv w:val="1"/>
      <w:marLeft w:val="0"/>
      <w:marRight w:val="0"/>
      <w:marTop w:val="0"/>
      <w:marBottom w:val="0"/>
      <w:divBdr>
        <w:top w:val="none" w:sz="0" w:space="0" w:color="auto"/>
        <w:left w:val="none" w:sz="0" w:space="0" w:color="auto"/>
        <w:bottom w:val="none" w:sz="0" w:space="0" w:color="auto"/>
        <w:right w:val="none" w:sz="0" w:space="0" w:color="auto"/>
      </w:divBdr>
    </w:div>
    <w:div w:id="16223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555</Words>
  <Characters>3164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15</cp:revision>
  <cp:lastPrinted>2022-03-25T11:16:00Z</cp:lastPrinted>
  <dcterms:created xsi:type="dcterms:W3CDTF">2022-03-25T06:53:00Z</dcterms:created>
  <dcterms:modified xsi:type="dcterms:W3CDTF">2022-03-25T13:07:00Z</dcterms:modified>
</cp:coreProperties>
</file>